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Thirty</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a Reading certificate for each scholar, cardstock and ribbon for bookmarks, picture books to use as read aloud,  markers/crayons/colored pencils,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Celebrating our Successes!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Celebrating our Successes!</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During the lesson, mentor will read aloud some of his/her picture books.  Please prepare to purchase/checkout this books ahead of time so that you’ll have them.  It is suggested that the mentor purchases a book for his/her scholar to give to him/her as a gift.  This is only a suggestion, but it would mean a lot to the scholar!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“It isn’t a disgrace not to reach the stars, but it is a disgrace to have no stars to reach for.”</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Mentor Read Aloud:  (I would like this day to be a day of celebration!  YOU and your scholars have worked hard for 29 weeks; therefore, this day is much deserved!)  </w:t>
            </w:r>
            <w:r w:rsidDel="00000000" w:rsidR="00000000" w:rsidRPr="00000000">
              <w:rPr>
                <w:rFonts w:ascii="Oxygen" w:cs="Oxygen" w:eastAsia="Oxygen" w:hAnsi="Oxygen"/>
                <w:i w:val="1"/>
                <w:rtl w:val="0"/>
              </w:rPr>
              <w:t xml:space="preserve">It’s hard to believe that this is our last session together.  I’ve enjoyed watching you grow as a reader and I’ve learned so much from you as well.</w:t>
            </w:r>
            <w:r w:rsidDel="00000000" w:rsidR="00000000" w:rsidRPr="00000000">
              <w:rPr>
                <w:rFonts w:ascii="Oxygen" w:cs="Oxygen" w:eastAsia="Oxygen" w:hAnsi="Oxygen"/>
                <w:b w:val="1"/>
                <w:rtl w:val="0"/>
              </w:rPr>
              <w:t xml:space="preserve"> (Feel free to share specific things you learned from the scholar(s)).</w:t>
            </w:r>
            <w:r w:rsidDel="00000000" w:rsidR="00000000" w:rsidRPr="00000000">
              <w:rPr>
                <w:rFonts w:ascii="Oxygen" w:cs="Oxygen" w:eastAsia="Oxygen" w:hAnsi="Oxygen"/>
                <w:b w:val="1"/>
                <w:rtl w:val="0"/>
              </w:rPr>
              <w:t xml:space="preserve">  </w:t>
            </w:r>
            <w:r w:rsidDel="00000000" w:rsidR="00000000" w:rsidRPr="00000000">
              <w:rPr>
                <w:rFonts w:ascii="Oxygen" w:cs="Oxygen" w:eastAsia="Oxygen" w:hAnsi="Oxygen"/>
                <w:i w:val="1"/>
                <w:rtl w:val="0"/>
              </w:rPr>
              <w:t xml:space="preserve">Today, I’ve brought a couple of my favorite books to read aloud to you.  After reading, we are just going to have a conversation about them--just like adults do after they read books.  O.k.?  The first book is called……………..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(Feel free to use picture books for this part of the lesson.  Here are some recommendations: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A Bad Case of the Stripes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I Believe in Me:  A Book of Affirmations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Incredible You:  10 Ways to Let Your Greatness Shine Through</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Oh, The Places You’ll Go</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The Dot</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(The possibilities are endless. Feel free to choose books that you enjoy.  If possible, PLEASE give a book to your scholar as a way to reward him/her for his/her hard work and as a way to encourage him/her to keep reading!)</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w:t>
            </w: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b w:val="1"/>
                <w:rtl w:val="0"/>
              </w:rPr>
              <w:t xml:space="preserve">Scholar/Mentor Bookmarks:  (You will design a bookmark for your scholar filled with personal messages/pictures/motivational sayings that you would give to your scholar at the end of the session.  Your scholar will design a bookmark as well, but it will be for you.)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 </w:t>
            </w:r>
            <w:r w:rsidDel="00000000" w:rsidR="00000000" w:rsidRPr="00000000">
              <w:rPr>
                <w:rFonts w:ascii="Oxygen" w:cs="Oxygen" w:eastAsia="Oxygen" w:hAnsi="Oxygen"/>
                <w:i w:val="1"/>
                <w:rtl w:val="0"/>
              </w:rPr>
              <w:t xml:space="preserve">It is my desire that reading is now something that you will choose to do on a REGULAR basis.  You’ve grown so much as a reader during our time together!  You must keep at it!  So, I am going to design a bookmark for you that you’ll use as you read your great books in the future..  I want you to design a bookmark for me as well.  Be creative!  I am not going to tell you what to write/draw on it, but I want to be able to look at the bookmark that you design for me and remember all of our wonderful times together!  O.k.?  So, let’s take some time to create the bookmarks!  </w:t>
            </w:r>
            <w:r w:rsidDel="00000000" w:rsidR="00000000" w:rsidRPr="00000000">
              <w:rPr>
                <w:rFonts w:ascii="Oxygen" w:cs="Oxygen" w:eastAsia="Oxygen" w:hAnsi="Oxygen"/>
                <w:b w:val="1"/>
                <w:rtl w:val="0"/>
              </w:rPr>
              <w:t xml:space="preserve">(After time, present and explain the bookmark to the scholar.)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 Scholar Certificates:  (Present certificate to the scholar(s) and share your last bit of advice motivation before dismissing him/her back to class.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Please visit our school anytime.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