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5F" w:rsidRPr="00A57BDD" w:rsidRDefault="009A2E5F" w:rsidP="009A2E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 New Roman"/>
          <w:i/>
          <w:sz w:val="32"/>
          <w:szCs w:val="20"/>
        </w:rPr>
      </w:pPr>
      <w:bookmarkStart w:id="0" w:name="_GoBack"/>
      <w:bookmarkEnd w:id="0"/>
      <w:r w:rsidRPr="00A57BDD">
        <w:rPr>
          <w:rFonts w:cs="Times New Roman"/>
          <w:i/>
          <w:sz w:val="32"/>
          <w:szCs w:val="20"/>
        </w:rPr>
        <w:t xml:space="preserve">The central idea may be </w:t>
      </w:r>
      <w:r w:rsidRPr="00A57BDD">
        <w:rPr>
          <w:rFonts w:cs="Times New Roman"/>
          <w:b/>
          <w:i/>
          <w:sz w:val="32"/>
          <w:szCs w:val="20"/>
        </w:rPr>
        <w:t>stated</w:t>
      </w:r>
      <w:r w:rsidRPr="00A57BDD">
        <w:rPr>
          <w:rFonts w:cs="Times New Roman"/>
          <w:i/>
          <w:sz w:val="32"/>
          <w:szCs w:val="20"/>
        </w:rPr>
        <w:t xml:space="preserve"> or it may be </w:t>
      </w:r>
      <w:r w:rsidRPr="00A57BDD">
        <w:rPr>
          <w:rFonts w:cs="Times New Roman"/>
          <w:b/>
          <w:i/>
          <w:sz w:val="32"/>
          <w:szCs w:val="20"/>
        </w:rPr>
        <w:t>implied</w:t>
      </w:r>
      <w:r w:rsidRPr="00A57BDD">
        <w:rPr>
          <w:rFonts w:cs="Times New Roman"/>
          <w:i/>
          <w:sz w:val="32"/>
          <w:szCs w:val="20"/>
        </w:rPr>
        <w:t>.</w:t>
      </w:r>
    </w:p>
    <w:p w:rsidR="009A2E5F" w:rsidRPr="00FF10D2" w:rsidRDefault="009A2E5F" w:rsidP="009A2E5F">
      <w:pPr>
        <w:autoSpaceDE w:val="0"/>
        <w:autoSpaceDN w:val="0"/>
        <w:adjustRightInd w:val="0"/>
        <w:spacing w:after="0" w:line="240" w:lineRule="auto"/>
        <w:rPr>
          <w:rFonts w:cs="Times New Roman"/>
          <w:sz w:val="24"/>
          <w:szCs w:val="20"/>
        </w:rPr>
      </w:pPr>
    </w:p>
    <w:p w:rsidR="009A2E5F" w:rsidRPr="00FF10D2" w:rsidRDefault="009A2E5F" w:rsidP="009A2E5F">
      <w:pPr>
        <w:autoSpaceDE w:val="0"/>
        <w:autoSpaceDN w:val="0"/>
        <w:adjustRightInd w:val="0"/>
        <w:spacing w:after="0" w:line="240" w:lineRule="auto"/>
        <w:rPr>
          <w:rFonts w:cs="Times New Roman"/>
          <w:sz w:val="24"/>
          <w:szCs w:val="20"/>
        </w:rPr>
      </w:pPr>
      <w:r w:rsidRPr="00FF10D2">
        <w:rPr>
          <w:rFonts w:cs="Times New Roman"/>
          <w:sz w:val="24"/>
          <w:szCs w:val="20"/>
        </w:rPr>
        <w:t xml:space="preserve">A </w:t>
      </w:r>
      <w:r w:rsidRPr="00FF10D2">
        <w:rPr>
          <w:rFonts w:cs="Times New Roman"/>
          <w:b/>
          <w:sz w:val="24"/>
          <w:szCs w:val="20"/>
          <w:u w:val="single"/>
        </w:rPr>
        <w:t>stated central idea</w:t>
      </w:r>
      <w:r w:rsidRPr="00FF10D2">
        <w:rPr>
          <w:rFonts w:cs="Times New Roman"/>
          <w:sz w:val="24"/>
          <w:szCs w:val="20"/>
        </w:rPr>
        <w:t xml:space="preserve"> is </w:t>
      </w:r>
      <w:r w:rsidRPr="00FF10D2">
        <w:rPr>
          <w:rFonts w:cs="Times New Roman"/>
          <w:b/>
          <w:sz w:val="24"/>
          <w:szCs w:val="20"/>
        </w:rPr>
        <w:t>written</w:t>
      </w:r>
      <w:r w:rsidRPr="00FF10D2">
        <w:rPr>
          <w:rFonts w:cs="Times New Roman"/>
          <w:sz w:val="24"/>
          <w:szCs w:val="20"/>
        </w:rPr>
        <w:t xml:space="preserve"> in the paragraph.  You are able to highlight or circle the actual sentence!  The author stated it for the reader.  The stated main idea is usually (not always) found in the first or second sentence of the paragraph.   </w:t>
      </w:r>
    </w:p>
    <w:p w:rsidR="009A2E5F" w:rsidRPr="00FF10D2" w:rsidRDefault="009A2E5F" w:rsidP="009A2E5F">
      <w:pPr>
        <w:autoSpaceDE w:val="0"/>
        <w:autoSpaceDN w:val="0"/>
        <w:adjustRightInd w:val="0"/>
        <w:spacing w:after="0" w:line="240" w:lineRule="auto"/>
        <w:rPr>
          <w:rFonts w:cs="Times New Roman"/>
          <w:sz w:val="24"/>
          <w:szCs w:val="20"/>
        </w:rPr>
      </w:pPr>
    </w:p>
    <w:p w:rsidR="009A2E5F" w:rsidRPr="00FF10D2" w:rsidRDefault="009A2E5F" w:rsidP="009A2E5F">
      <w:pPr>
        <w:autoSpaceDE w:val="0"/>
        <w:autoSpaceDN w:val="0"/>
        <w:adjustRightInd w:val="0"/>
        <w:spacing w:after="0" w:line="240" w:lineRule="auto"/>
        <w:rPr>
          <w:rFonts w:cs="Times New Roman"/>
          <w:b/>
          <w:sz w:val="24"/>
          <w:szCs w:val="20"/>
          <w:u w:val="single"/>
        </w:rPr>
      </w:pPr>
      <w:r w:rsidRPr="00FF10D2">
        <w:rPr>
          <w:rFonts w:cs="Times New Roman"/>
          <w:sz w:val="24"/>
          <w:szCs w:val="20"/>
        </w:rPr>
        <w:t xml:space="preserve">If you have to figure out the central idea, then it is called an </w:t>
      </w:r>
      <w:r w:rsidRPr="00FF10D2">
        <w:rPr>
          <w:rFonts w:cs="Times New Roman"/>
          <w:b/>
          <w:sz w:val="24"/>
          <w:szCs w:val="20"/>
          <w:u w:val="single"/>
        </w:rPr>
        <w:t>implied central idea.</w:t>
      </w:r>
    </w:p>
    <w:p w:rsidR="003E0BA2" w:rsidRDefault="003E0BA2" w:rsidP="003E0BA2">
      <w:pPr>
        <w:spacing w:after="0" w:line="240" w:lineRule="auto"/>
        <w:rPr>
          <w:rFonts w:eastAsia="Times New Roman" w:cs="Arial"/>
          <w:sz w:val="24"/>
          <w:szCs w:val="24"/>
        </w:rPr>
      </w:pPr>
    </w:p>
    <w:p w:rsidR="003E0BA2" w:rsidRPr="003E0BA2" w:rsidRDefault="003E0BA2" w:rsidP="003E0BA2">
      <w:pPr>
        <w:spacing w:after="0" w:line="240" w:lineRule="auto"/>
        <w:rPr>
          <w:rFonts w:eastAsia="Times New Roman" w:cs="Arial"/>
          <w:b/>
          <w:sz w:val="24"/>
          <w:szCs w:val="24"/>
          <w:u w:val="single"/>
        </w:rPr>
      </w:pPr>
      <w:r w:rsidRPr="003E0BA2">
        <w:rPr>
          <w:rFonts w:eastAsia="Times New Roman" w:cs="Arial"/>
          <w:b/>
          <w:sz w:val="24"/>
          <w:szCs w:val="24"/>
          <w:u w:val="single"/>
        </w:rPr>
        <w:t>Guiding Questions for Determining the Implied Central Idea</w:t>
      </w:r>
      <w:r>
        <w:rPr>
          <w:rFonts w:eastAsia="Times New Roman" w:cs="Arial"/>
          <w:b/>
          <w:sz w:val="24"/>
          <w:szCs w:val="24"/>
          <w:u w:val="single"/>
        </w:rPr>
        <w:t>:</w:t>
      </w:r>
    </w:p>
    <w:p w:rsidR="003E0BA2" w:rsidRDefault="003E0BA2" w:rsidP="003E0BA2">
      <w:pPr>
        <w:pStyle w:val="ListParagraph"/>
        <w:numPr>
          <w:ilvl w:val="0"/>
          <w:numId w:val="2"/>
        </w:numPr>
        <w:spacing w:after="0" w:line="240" w:lineRule="auto"/>
        <w:rPr>
          <w:rFonts w:eastAsia="Times New Roman" w:cs="Arial"/>
          <w:sz w:val="24"/>
          <w:szCs w:val="24"/>
        </w:rPr>
      </w:pPr>
      <w:r>
        <w:rPr>
          <w:rFonts w:eastAsia="Times New Roman" w:cs="Arial"/>
          <w:sz w:val="24"/>
          <w:szCs w:val="24"/>
        </w:rPr>
        <w:t>What is the topic?  What is the passage about?</w:t>
      </w:r>
    </w:p>
    <w:p w:rsidR="003E0BA2" w:rsidRDefault="003E0BA2" w:rsidP="005B3CE0">
      <w:pPr>
        <w:pStyle w:val="ListParagraph"/>
        <w:numPr>
          <w:ilvl w:val="0"/>
          <w:numId w:val="2"/>
        </w:numPr>
        <w:spacing w:after="0" w:line="240" w:lineRule="auto"/>
        <w:rPr>
          <w:rFonts w:eastAsia="Times New Roman" w:cs="Arial"/>
          <w:sz w:val="24"/>
          <w:szCs w:val="24"/>
        </w:rPr>
      </w:pPr>
      <w:r w:rsidRPr="003E0BA2">
        <w:rPr>
          <w:rFonts w:eastAsia="Times New Roman" w:cs="Arial"/>
          <w:sz w:val="24"/>
          <w:szCs w:val="24"/>
        </w:rPr>
        <w:t>What does the writer want you to know about the topic?</w:t>
      </w:r>
    </w:p>
    <w:p w:rsidR="003E0BA2" w:rsidRDefault="003E0BA2" w:rsidP="004F254D">
      <w:pPr>
        <w:pStyle w:val="ListParagraph"/>
        <w:numPr>
          <w:ilvl w:val="0"/>
          <w:numId w:val="2"/>
        </w:numPr>
        <w:spacing w:after="0" w:line="240" w:lineRule="auto"/>
        <w:rPr>
          <w:rFonts w:eastAsia="Times New Roman" w:cs="Arial"/>
          <w:sz w:val="24"/>
          <w:szCs w:val="24"/>
        </w:rPr>
      </w:pPr>
      <w:r w:rsidRPr="003E0BA2">
        <w:rPr>
          <w:rFonts w:eastAsia="Times New Roman" w:cs="Arial"/>
          <w:sz w:val="24"/>
          <w:szCs w:val="24"/>
        </w:rPr>
        <w:t xml:space="preserve">How do the details connect? </w:t>
      </w:r>
    </w:p>
    <w:p w:rsidR="003E0BA2" w:rsidRPr="003E0BA2" w:rsidRDefault="003E0BA2" w:rsidP="0086585C">
      <w:pPr>
        <w:pStyle w:val="ListParagraph"/>
        <w:numPr>
          <w:ilvl w:val="0"/>
          <w:numId w:val="2"/>
        </w:numPr>
        <w:spacing w:after="0" w:line="240" w:lineRule="auto"/>
        <w:rPr>
          <w:rFonts w:eastAsia="Times New Roman" w:cs="Arial"/>
          <w:sz w:val="24"/>
          <w:szCs w:val="24"/>
        </w:rPr>
      </w:pPr>
      <w:r w:rsidRPr="003E0BA2">
        <w:rPr>
          <w:rFonts w:eastAsia="Times New Roman" w:cs="Arial"/>
          <w:sz w:val="24"/>
          <w:szCs w:val="24"/>
        </w:rPr>
        <w:t>What larger idea do the</w:t>
      </w:r>
      <w:r>
        <w:rPr>
          <w:rFonts w:eastAsia="Times New Roman" w:cs="Arial"/>
          <w:sz w:val="24"/>
          <w:szCs w:val="24"/>
        </w:rPr>
        <w:t xml:space="preserve"> details explain</w:t>
      </w:r>
      <w:r w:rsidRPr="003E0BA2">
        <w:rPr>
          <w:rFonts w:eastAsia="Times New Roman" w:cs="Arial"/>
          <w:sz w:val="24"/>
          <w:szCs w:val="24"/>
        </w:rPr>
        <w:t>?</w:t>
      </w:r>
    </w:p>
    <w:p w:rsidR="003E0BA2" w:rsidRDefault="003E0BA2" w:rsidP="009A2E5F">
      <w:pPr>
        <w:autoSpaceDE w:val="0"/>
        <w:autoSpaceDN w:val="0"/>
        <w:adjustRightInd w:val="0"/>
        <w:spacing w:after="0" w:line="240" w:lineRule="auto"/>
        <w:rPr>
          <w:rFonts w:cs="Times New Roman"/>
          <w:b/>
          <w:sz w:val="28"/>
          <w:szCs w:val="20"/>
        </w:rPr>
      </w:pPr>
    </w:p>
    <w:p w:rsidR="009A2E5F" w:rsidRPr="00A57BDD" w:rsidRDefault="00A57BDD" w:rsidP="009A2E5F">
      <w:pPr>
        <w:autoSpaceDE w:val="0"/>
        <w:autoSpaceDN w:val="0"/>
        <w:adjustRightInd w:val="0"/>
        <w:spacing w:after="0" w:line="240" w:lineRule="auto"/>
        <w:rPr>
          <w:rFonts w:cs="Times New Roman"/>
          <w:b/>
          <w:sz w:val="28"/>
          <w:szCs w:val="20"/>
        </w:rPr>
      </w:pPr>
      <w:r w:rsidRPr="00A57BDD">
        <w:rPr>
          <w:rFonts w:cs="Times New Roman"/>
          <w:b/>
          <w:sz w:val="28"/>
          <w:szCs w:val="20"/>
        </w:rPr>
        <w:t>Practice Passages:</w:t>
      </w:r>
    </w:p>
    <w:p w:rsidR="009A2E5F" w:rsidRPr="003E0BA2" w:rsidRDefault="009A2E5F" w:rsidP="009A2E5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8"/>
          <w:szCs w:val="30"/>
        </w:rPr>
      </w:pPr>
      <w:r w:rsidRPr="003E0BA2">
        <w:rPr>
          <w:rFonts w:eastAsia="Times New Roman" w:cs="Times New Roman"/>
          <w:sz w:val="28"/>
          <w:szCs w:val="30"/>
        </w:rPr>
        <w:t xml:space="preserve">There is a common belief that while the dog is man’s best friend, the coyote is his worst enemy. The bad reputation of the coyote traces back to his fondness for small animals; he hunts at night and is particularly destructive to sheep, young pigs, and poultry. Yet it is sometimes wise to encourage coyotes. Provided valuable farm animals are protected, the coyote will often free the property of other animals, like rabbits, which are ruinous to crops and certain trees. He is especially beneficial in keeping down the rodent population. Where coyotes have been allowed to do their work without molestation, ranchers and fruit growers have found them so valuable that they would no more shoot them than they would shoot their dogs. </w:t>
      </w:r>
    </w:p>
    <w:p w:rsidR="009A2E5F" w:rsidRPr="003E0BA2" w:rsidRDefault="009A2E5F" w:rsidP="009A2E5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8"/>
          <w:szCs w:val="30"/>
        </w:rPr>
      </w:pPr>
    </w:p>
    <w:p w:rsidR="00541A48" w:rsidRPr="003E0BA2" w:rsidRDefault="00541A48" w:rsidP="009A2E5F">
      <w:pPr>
        <w:autoSpaceDE w:val="0"/>
        <w:autoSpaceDN w:val="0"/>
        <w:adjustRightInd w:val="0"/>
        <w:spacing w:after="0" w:line="240" w:lineRule="auto"/>
        <w:rPr>
          <w:rFonts w:cs="Times New Roman"/>
          <w:sz w:val="32"/>
          <w:szCs w:val="20"/>
        </w:rPr>
      </w:pPr>
    </w:p>
    <w:p w:rsidR="00A57BDD" w:rsidRPr="003E0BA2" w:rsidRDefault="00A57BDD" w:rsidP="00A57BDD">
      <w:pPr>
        <w:autoSpaceDE w:val="0"/>
        <w:autoSpaceDN w:val="0"/>
        <w:adjustRightInd w:val="0"/>
        <w:spacing w:after="0" w:line="240" w:lineRule="auto"/>
        <w:rPr>
          <w:rFonts w:cs="Times New Roman"/>
          <w:sz w:val="14"/>
          <w:szCs w:val="20"/>
        </w:rPr>
      </w:pPr>
    </w:p>
    <w:p w:rsidR="00541A48" w:rsidRPr="003E0BA2" w:rsidRDefault="00541A48" w:rsidP="00541A4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50"/>
        </w:rPr>
      </w:pPr>
      <w:r w:rsidRPr="003E0BA2">
        <w:rPr>
          <w:rFonts w:ascii="Arial" w:eastAsia="Times New Roman" w:hAnsi="Arial" w:cs="Arial"/>
          <w:sz w:val="28"/>
          <w:szCs w:val="50"/>
        </w:rPr>
        <w:t xml:space="preserve">Birds that roost in communities keep warmer and save more energy than those who roost separately. Another advantage to staying in flocks is that many birds are more likely to find food and detect danger than a solitary bird—several pairs of eyes are better than one. In addition, birds that eat on the ground with their flock can more easily escape attack because at least one member of the flock will alert the others. Then, when all the birds fly upward to escape together, they cause confusion, turning a predator’s interest away from any one individual. Several small birds may even act together to “mob” a larger intruder and drive it away. </w:t>
      </w:r>
    </w:p>
    <w:p w:rsidR="00541A48" w:rsidRPr="003E0BA2" w:rsidRDefault="00541A48" w:rsidP="00A57BDD">
      <w:pPr>
        <w:autoSpaceDE w:val="0"/>
        <w:autoSpaceDN w:val="0"/>
        <w:adjustRightInd w:val="0"/>
        <w:spacing w:after="0" w:line="240" w:lineRule="auto"/>
        <w:rPr>
          <w:rFonts w:cs="Times New Roman"/>
          <w:sz w:val="32"/>
          <w:szCs w:val="20"/>
        </w:rPr>
      </w:pPr>
    </w:p>
    <w:p w:rsidR="00541A48" w:rsidRPr="003E0BA2" w:rsidRDefault="00541A48" w:rsidP="00A57BDD">
      <w:pPr>
        <w:autoSpaceDE w:val="0"/>
        <w:autoSpaceDN w:val="0"/>
        <w:adjustRightInd w:val="0"/>
        <w:spacing w:after="0" w:line="240" w:lineRule="auto"/>
        <w:rPr>
          <w:rFonts w:cs="Times New Roman"/>
          <w:sz w:val="32"/>
          <w:szCs w:val="20"/>
        </w:rPr>
      </w:pPr>
    </w:p>
    <w:p w:rsidR="00A57BDD" w:rsidRPr="003E0BA2" w:rsidRDefault="00A57BDD" w:rsidP="00A57B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4"/>
        </w:rPr>
      </w:pPr>
      <w:r w:rsidRPr="003E0BA2">
        <w:rPr>
          <w:rFonts w:ascii="Arial" w:eastAsia="Times New Roman" w:hAnsi="Arial" w:cs="Arial"/>
          <w:sz w:val="28"/>
          <w:szCs w:val="24"/>
        </w:rPr>
        <w:lastRenderedPageBreak/>
        <w:t>Once the most popular and affordable form of public transportation in America, streetcars in the early part of this century carried a record 11 billion passengers on 45,000 miles of track. By 1960, however, trolley systems were virtually extinct. Companies backed by General Motors, Firestone Tire and Rubber, Standard Oil, and others with a financial interest in cars and buses had bought and closed up almost every trolley in America. Now, however, public officials are concerned with finding cheaper, more convenient alternatives to subway systems. San Diego was the first to construct a major new trolley line. As ridership soared, second and third lines were added, with more planned for the future. Portland and Sacramento then started theirs, and more than twenty other cities have proposed new trolley lines.</w:t>
      </w:r>
    </w:p>
    <w:p w:rsidR="003A631D" w:rsidRPr="003E0BA2" w:rsidRDefault="00F0751D" w:rsidP="00A57BDD">
      <w:pPr>
        <w:pBdr>
          <w:top w:val="single" w:sz="4" w:space="1" w:color="auto"/>
          <w:left w:val="single" w:sz="4" w:space="4" w:color="auto"/>
          <w:bottom w:val="single" w:sz="4" w:space="1" w:color="auto"/>
          <w:right w:val="single" w:sz="4" w:space="4" w:color="auto"/>
        </w:pBdr>
        <w:rPr>
          <w:sz w:val="28"/>
          <w:szCs w:val="24"/>
        </w:rPr>
      </w:pPr>
    </w:p>
    <w:sectPr w:rsidR="003A631D" w:rsidRPr="003E0B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DD" w:rsidRDefault="00A57BDD" w:rsidP="00A57BDD">
      <w:pPr>
        <w:spacing w:after="0" w:line="240" w:lineRule="auto"/>
      </w:pPr>
      <w:r>
        <w:separator/>
      </w:r>
    </w:p>
  </w:endnote>
  <w:endnote w:type="continuationSeparator" w:id="0">
    <w:p w:rsidR="00A57BDD" w:rsidRDefault="00A57BDD" w:rsidP="00A5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DD" w:rsidRDefault="00A57BDD" w:rsidP="00A57BDD">
      <w:pPr>
        <w:spacing w:after="0" w:line="240" w:lineRule="auto"/>
      </w:pPr>
      <w:r>
        <w:separator/>
      </w:r>
    </w:p>
  </w:footnote>
  <w:footnote w:type="continuationSeparator" w:id="0">
    <w:p w:rsidR="00A57BDD" w:rsidRDefault="00A57BDD" w:rsidP="00A57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DD" w:rsidRPr="00A57BDD" w:rsidRDefault="00A57BDD">
    <w:pPr>
      <w:pStyle w:val="Header"/>
      <w:rPr>
        <w:b/>
        <w:sz w:val="28"/>
      </w:rPr>
    </w:pPr>
    <w:r w:rsidRPr="00A57BDD">
      <w:rPr>
        <w:b/>
        <w:sz w:val="28"/>
      </w:rPr>
      <w:t>Student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712D4"/>
    <w:multiLevelType w:val="hybridMultilevel"/>
    <w:tmpl w:val="F04A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B4B24"/>
    <w:multiLevelType w:val="hybridMultilevel"/>
    <w:tmpl w:val="DEA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5F"/>
    <w:rsid w:val="002E5248"/>
    <w:rsid w:val="003E0BA2"/>
    <w:rsid w:val="00416C5E"/>
    <w:rsid w:val="00541A48"/>
    <w:rsid w:val="00564E33"/>
    <w:rsid w:val="009A2E5F"/>
    <w:rsid w:val="00A34B5D"/>
    <w:rsid w:val="00A57BDD"/>
    <w:rsid w:val="00E80B64"/>
    <w:rsid w:val="00F0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AC4B1-332C-4B8F-8DDB-522864BB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5F"/>
    <w:pPr>
      <w:ind w:left="720"/>
      <w:contextualSpacing/>
    </w:pPr>
  </w:style>
  <w:style w:type="paragraph" w:styleId="Header">
    <w:name w:val="header"/>
    <w:basedOn w:val="Normal"/>
    <w:link w:val="HeaderChar"/>
    <w:uiPriority w:val="99"/>
    <w:unhideWhenUsed/>
    <w:rsid w:val="00A5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DD"/>
  </w:style>
  <w:style w:type="paragraph" w:styleId="Footer">
    <w:name w:val="footer"/>
    <w:basedOn w:val="Normal"/>
    <w:link w:val="FooterChar"/>
    <w:uiPriority w:val="99"/>
    <w:unhideWhenUsed/>
    <w:rsid w:val="00A5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7995">
      <w:bodyDiv w:val="1"/>
      <w:marLeft w:val="0"/>
      <w:marRight w:val="0"/>
      <w:marTop w:val="0"/>
      <w:marBottom w:val="0"/>
      <w:divBdr>
        <w:top w:val="none" w:sz="0" w:space="0" w:color="auto"/>
        <w:left w:val="none" w:sz="0" w:space="0" w:color="auto"/>
        <w:bottom w:val="none" w:sz="0" w:space="0" w:color="auto"/>
        <w:right w:val="none" w:sz="0" w:space="0" w:color="auto"/>
      </w:divBdr>
      <w:divsChild>
        <w:div w:id="1797799569">
          <w:marLeft w:val="0"/>
          <w:marRight w:val="0"/>
          <w:marTop w:val="0"/>
          <w:marBottom w:val="0"/>
          <w:divBdr>
            <w:top w:val="none" w:sz="0" w:space="0" w:color="auto"/>
            <w:left w:val="none" w:sz="0" w:space="0" w:color="auto"/>
            <w:bottom w:val="none" w:sz="0" w:space="0" w:color="auto"/>
            <w:right w:val="none" w:sz="0" w:space="0" w:color="auto"/>
          </w:divBdr>
        </w:div>
        <w:div w:id="1244217958">
          <w:marLeft w:val="0"/>
          <w:marRight w:val="0"/>
          <w:marTop w:val="0"/>
          <w:marBottom w:val="0"/>
          <w:divBdr>
            <w:top w:val="none" w:sz="0" w:space="0" w:color="auto"/>
            <w:left w:val="none" w:sz="0" w:space="0" w:color="auto"/>
            <w:bottom w:val="none" w:sz="0" w:space="0" w:color="auto"/>
            <w:right w:val="none" w:sz="0" w:space="0" w:color="auto"/>
          </w:divBdr>
        </w:div>
        <w:div w:id="1870755859">
          <w:marLeft w:val="0"/>
          <w:marRight w:val="0"/>
          <w:marTop w:val="0"/>
          <w:marBottom w:val="0"/>
          <w:divBdr>
            <w:top w:val="none" w:sz="0" w:space="0" w:color="auto"/>
            <w:left w:val="none" w:sz="0" w:space="0" w:color="auto"/>
            <w:bottom w:val="none" w:sz="0" w:space="0" w:color="auto"/>
            <w:right w:val="none" w:sz="0" w:space="0" w:color="auto"/>
          </w:divBdr>
        </w:div>
        <w:div w:id="771974681">
          <w:marLeft w:val="0"/>
          <w:marRight w:val="0"/>
          <w:marTop w:val="0"/>
          <w:marBottom w:val="0"/>
          <w:divBdr>
            <w:top w:val="none" w:sz="0" w:space="0" w:color="auto"/>
            <w:left w:val="none" w:sz="0" w:space="0" w:color="auto"/>
            <w:bottom w:val="none" w:sz="0" w:space="0" w:color="auto"/>
            <w:right w:val="none" w:sz="0" w:space="0" w:color="auto"/>
          </w:divBdr>
        </w:div>
        <w:div w:id="1832066538">
          <w:marLeft w:val="0"/>
          <w:marRight w:val="0"/>
          <w:marTop w:val="0"/>
          <w:marBottom w:val="0"/>
          <w:divBdr>
            <w:top w:val="none" w:sz="0" w:space="0" w:color="auto"/>
            <w:left w:val="none" w:sz="0" w:space="0" w:color="auto"/>
            <w:bottom w:val="none" w:sz="0" w:space="0" w:color="auto"/>
            <w:right w:val="none" w:sz="0" w:space="0" w:color="auto"/>
          </w:divBdr>
        </w:div>
        <w:div w:id="891766061">
          <w:marLeft w:val="0"/>
          <w:marRight w:val="0"/>
          <w:marTop w:val="0"/>
          <w:marBottom w:val="0"/>
          <w:divBdr>
            <w:top w:val="none" w:sz="0" w:space="0" w:color="auto"/>
            <w:left w:val="none" w:sz="0" w:space="0" w:color="auto"/>
            <w:bottom w:val="none" w:sz="0" w:space="0" w:color="auto"/>
            <w:right w:val="none" w:sz="0" w:space="0" w:color="auto"/>
          </w:divBdr>
        </w:div>
        <w:div w:id="1898317191">
          <w:marLeft w:val="0"/>
          <w:marRight w:val="0"/>
          <w:marTop w:val="0"/>
          <w:marBottom w:val="0"/>
          <w:divBdr>
            <w:top w:val="none" w:sz="0" w:space="0" w:color="auto"/>
            <w:left w:val="none" w:sz="0" w:space="0" w:color="auto"/>
            <w:bottom w:val="none" w:sz="0" w:space="0" w:color="auto"/>
            <w:right w:val="none" w:sz="0" w:space="0" w:color="auto"/>
          </w:divBdr>
        </w:div>
        <w:div w:id="416560368">
          <w:marLeft w:val="0"/>
          <w:marRight w:val="0"/>
          <w:marTop w:val="0"/>
          <w:marBottom w:val="0"/>
          <w:divBdr>
            <w:top w:val="none" w:sz="0" w:space="0" w:color="auto"/>
            <w:left w:val="none" w:sz="0" w:space="0" w:color="auto"/>
            <w:bottom w:val="none" w:sz="0" w:space="0" w:color="auto"/>
            <w:right w:val="none" w:sz="0" w:space="0" w:color="auto"/>
          </w:divBdr>
        </w:div>
        <w:div w:id="1757702424">
          <w:marLeft w:val="0"/>
          <w:marRight w:val="0"/>
          <w:marTop w:val="0"/>
          <w:marBottom w:val="0"/>
          <w:divBdr>
            <w:top w:val="none" w:sz="0" w:space="0" w:color="auto"/>
            <w:left w:val="none" w:sz="0" w:space="0" w:color="auto"/>
            <w:bottom w:val="none" w:sz="0" w:space="0" w:color="auto"/>
            <w:right w:val="none" w:sz="0" w:space="0" w:color="auto"/>
          </w:divBdr>
        </w:div>
        <w:div w:id="1858155498">
          <w:marLeft w:val="0"/>
          <w:marRight w:val="0"/>
          <w:marTop w:val="0"/>
          <w:marBottom w:val="0"/>
          <w:divBdr>
            <w:top w:val="none" w:sz="0" w:space="0" w:color="auto"/>
            <w:left w:val="none" w:sz="0" w:space="0" w:color="auto"/>
            <w:bottom w:val="none" w:sz="0" w:space="0" w:color="auto"/>
            <w:right w:val="none" w:sz="0" w:space="0" w:color="auto"/>
          </w:divBdr>
        </w:div>
        <w:div w:id="694424648">
          <w:marLeft w:val="0"/>
          <w:marRight w:val="0"/>
          <w:marTop w:val="0"/>
          <w:marBottom w:val="0"/>
          <w:divBdr>
            <w:top w:val="none" w:sz="0" w:space="0" w:color="auto"/>
            <w:left w:val="none" w:sz="0" w:space="0" w:color="auto"/>
            <w:bottom w:val="none" w:sz="0" w:space="0" w:color="auto"/>
            <w:right w:val="none" w:sz="0" w:space="0" w:color="auto"/>
          </w:divBdr>
        </w:div>
        <w:div w:id="289676591">
          <w:marLeft w:val="0"/>
          <w:marRight w:val="0"/>
          <w:marTop w:val="0"/>
          <w:marBottom w:val="0"/>
          <w:divBdr>
            <w:top w:val="none" w:sz="0" w:space="0" w:color="auto"/>
            <w:left w:val="none" w:sz="0" w:space="0" w:color="auto"/>
            <w:bottom w:val="none" w:sz="0" w:space="0" w:color="auto"/>
            <w:right w:val="none" w:sz="0" w:space="0" w:color="auto"/>
          </w:divBdr>
        </w:div>
        <w:div w:id="371806287">
          <w:marLeft w:val="0"/>
          <w:marRight w:val="0"/>
          <w:marTop w:val="0"/>
          <w:marBottom w:val="0"/>
          <w:divBdr>
            <w:top w:val="none" w:sz="0" w:space="0" w:color="auto"/>
            <w:left w:val="none" w:sz="0" w:space="0" w:color="auto"/>
            <w:bottom w:val="none" w:sz="0" w:space="0" w:color="auto"/>
            <w:right w:val="none" w:sz="0" w:space="0" w:color="auto"/>
          </w:divBdr>
        </w:div>
      </w:divsChild>
    </w:div>
    <w:div w:id="870917217">
      <w:bodyDiv w:val="1"/>
      <w:marLeft w:val="0"/>
      <w:marRight w:val="0"/>
      <w:marTop w:val="0"/>
      <w:marBottom w:val="0"/>
      <w:divBdr>
        <w:top w:val="none" w:sz="0" w:space="0" w:color="auto"/>
        <w:left w:val="none" w:sz="0" w:space="0" w:color="auto"/>
        <w:bottom w:val="none" w:sz="0" w:space="0" w:color="auto"/>
        <w:right w:val="none" w:sz="0" w:space="0" w:color="auto"/>
      </w:divBdr>
      <w:divsChild>
        <w:div w:id="1436364154">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
            <w:div w:id="1191065235">
              <w:marLeft w:val="0"/>
              <w:marRight w:val="0"/>
              <w:marTop w:val="0"/>
              <w:marBottom w:val="0"/>
              <w:divBdr>
                <w:top w:val="none" w:sz="0" w:space="0" w:color="auto"/>
                <w:left w:val="none" w:sz="0" w:space="0" w:color="auto"/>
                <w:bottom w:val="none" w:sz="0" w:space="0" w:color="auto"/>
                <w:right w:val="none" w:sz="0" w:space="0" w:color="auto"/>
              </w:divBdr>
            </w:div>
            <w:div w:id="1014459837">
              <w:marLeft w:val="0"/>
              <w:marRight w:val="0"/>
              <w:marTop w:val="0"/>
              <w:marBottom w:val="0"/>
              <w:divBdr>
                <w:top w:val="none" w:sz="0" w:space="0" w:color="auto"/>
                <w:left w:val="none" w:sz="0" w:space="0" w:color="auto"/>
                <w:bottom w:val="none" w:sz="0" w:space="0" w:color="auto"/>
                <w:right w:val="none" w:sz="0" w:space="0" w:color="auto"/>
              </w:divBdr>
            </w:div>
            <w:div w:id="115175949">
              <w:marLeft w:val="0"/>
              <w:marRight w:val="0"/>
              <w:marTop w:val="0"/>
              <w:marBottom w:val="0"/>
              <w:divBdr>
                <w:top w:val="none" w:sz="0" w:space="0" w:color="auto"/>
                <w:left w:val="none" w:sz="0" w:space="0" w:color="auto"/>
                <w:bottom w:val="none" w:sz="0" w:space="0" w:color="auto"/>
                <w:right w:val="none" w:sz="0" w:space="0" w:color="auto"/>
              </w:divBdr>
            </w:div>
            <w:div w:id="1972439261">
              <w:marLeft w:val="0"/>
              <w:marRight w:val="0"/>
              <w:marTop w:val="0"/>
              <w:marBottom w:val="0"/>
              <w:divBdr>
                <w:top w:val="none" w:sz="0" w:space="0" w:color="auto"/>
                <w:left w:val="none" w:sz="0" w:space="0" w:color="auto"/>
                <w:bottom w:val="none" w:sz="0" w:space="0" w:color="auto"/>
                <w:right w:val="none" w:sz="0" w:space="0" w:color="auto"/>
              </w:divBdr>
            </w:div>
            <w:div w:id="25254933">
              <w:marLeft w:val="0"/>
              <w:marRight w:val="0"/>
              <w:marTop w:val="0"/>
              <w:marBottom w:val="0"/>
              <w:divBdr>
                <w:top w:val="none" w:sz="0" w:space="0" w:color="auto"/>
                <w:left w:val="none" w:sz="0" w:space="0" w:color="auto"/>
                <w:bottom w:val="none" w:sz="0" w:space="0" w:color="auto"/>
                <w:right w:val="none" w:sz="0" w:space="0" w:color="auto"/>
              </w:divBdr>
            </w:div>
            <w:div w:id="792214520">
              <w:marLeft w:val="0"/>
              <w:marRight w:val="0"/>
              <w:marTop w:val="0"/>
              <w:marBottom w:val="0"/>
              <w:divBdr>
                <w:top w:val="none" w:sz="0" w:space="0" w:color="auto"/>
                <w:left w:val="none" w:sz="0" w:space="0" w:color="auto"/>
                <w:bottom w:val="none" w:sz="0" w:space="0" w:color="auto"/>
                <w:right w:val="none" w:sz="0" w:space="0" w:color="auto"/>
              </w:divBdr>
            </w:div>
            <w:div w:id="643314808">
              <w:marLeft w:val="0"/>
              <w:marRight w:val="0"/>
              <w:marTop w:val="0"/>
              <w:marBottom w:val="0"/>
              <w:divBdr>
                <w:top w:val="none" w:sz="0" w:space="0" w:color="auto"/>
                <w:left w:val="none" w:sz="0" w:space="0" w:color="auto"/>
                <w:bottom w:val="none" w:sz="0" w:space="0" w:color="auto"/>
                <w:right w:val="none" w:sz="0" w:space="0" w:color="auto"/>
              </w:divBdr>
            </w:div>
            <w:div w:id="35204943">
              <w:marLeft w:val="0"/>
              <w:marRight w:val="0"/>
              <w:marTop w:val="0"/>
              <w:marBottom w:val="0"/>
              <w:divBdr>
                <w:top w:val="none" w:sz="0" w:space="0" w:color="auto"/>
                <w:left w:val="none" w:sz="0" w:space="0" w:color="auto"/>
                <w:bottom w:val="none" w:sz="0" w:space="0" w:color="auto"/>
                <w:right w:val="none" w:sz="0" w:space="0" w:color="auto"/>
              </w:divBdr>
            </w:div>
            <w:div w:id="2108773483">
              <w:marLeft w:val="0"/>
              <w:marRight w:val="0"/>
              <w:marTop w:val="0"/>
              <w:marBottom w:val="0"/>
              <w:divBdr>
                <w:top w:val="none" w:sz="0" w:space="0" w:color="auto"/>
                <w:left w:val="none" w:sz="0" w:space="0" w:color="auto"/>
                <w:bottom w:val="none" w:sz="0" w:space="0" w:color="auto"/>
                <w:right w:val="none" w:sz="0" w:space="0" w:color="auto"/>
              </w:divBdr>
            </w:div>
            <w:div w:id="1068071580">
              <w:marLeft w:val="0"/>
              <w:marRight w:val="0"/>
              <w:marTop w:val="0"/>
              <w:marBottom w:val="0"/>
              <w:divBdr>
                <w:top w:val="none" w:sz="0" w:space="0" w:color="auto"/>
                <w:left w:val="none" w:sz="0" w:space="0" w:color="auto"/>
                <w:bottom w:val="none" w:sz="0" w:space="0" w:color="auto"/>
                <w:right w:val="none" w:sz="0" w:space="0" w:color="auto"/>
              </w:divBdr>
            </w:div>
            <w:div w:id="1874921209">
              <w:marLeft w:val="0"/>
              <w:marRight w:val="0"/>
              <w:marTop w:val="0"/>
              <w:marBottom w:val="0"/>
              <w:divBdr>
                <w:top w:val="none" w:sz="0" w:space="0" w:color="auto"/>
                <w:left w:val="none" w:sz="0" w:space="0" w:color="auto"/>
                <w:bottom w:val="none" w:sz="0" w:space="0" w:color="auto"/>
                <w:right w:val="none" w:sz="0" w:space="0" w:color="auto"/>
              </w:divBdr>
            </w:div>
            <w:div w:id="90710888">
              <w:marLeft w:val="0"/>
              <w:marRight w:val="0"/>
              <w:marTop w:val="0"/>
              <w:marBottom w:val="0"/>
              <w:divBdr>
                <w:top w:val="none" w:sz="0" w:space="0" w:color="auto"/>
                <w:left w:val="none" w:sz="0" w:space="0" w:color="auto"/>
                <w:bottom w:val="none" w:sz="0" w:space="0" w:color="auto"/>
                <w:right w:val="none" w:sz="0" w:space="0" w:color="auto"/>
              </w:divBdr>
            </w:div>
            <w:div w:id="1628854341">
              <w:marLeft w:val="0"/>
              <w:marRight w:val="0"/>
              <w:marTop w:val="0"/>
              <w:marBottom w:val="0"/>
              <w:divBdr>
                <w:top w:val="none" w:sz="0" w:space="0" w:color="auto"/>
                <w:left w:val="none" w:sz="0" w:space="0" w:color="auto"/>
                <w:bottom w:val="none" w:sz="0" w:space="0" w:color="auto"/>
                <w:right w:val="none" w:sz="0" w:space="0" w:color="auto"/>
              </w:divBdr>
            </w:div>
            <w:div w:id="2138790785">
              <w:marLeft w:val="0"/>
              <w:marRight w:val="0"/>
              <w:marTop w:val="0"/>
              <w:marBottom w:val="0"/>
              <w:divBdr>
                <w:top w:val="none" w:sz="0" w:space="0" w:color="auto"/>
                <w:left w:val="none" w:sz="0" w:space="0" w:color="auto"/>
                <w:bottom w:val="none" w:sz="0" w:space="0" w:color="auto"/>
                <w:right w:val="none" w:sz="0" w:space="0" w:color="auto"/>
              </w:divBdr>
            </w:div>
            <w:div w:id="168567336">
              <w:marLeft w:val="0"/>
              <w:marRight w:val="0"/>
              <w:marTop w:val="0"/>
              <w:marBottom w:val="0"/>
              <w:divBdr>
                <w:top w:val="none" w:sz="0" w:space="0" w:color="auto"/>
                <w:left w:val="none" w:sz="0" w:space="0" w:color="auto"/>
                <w:bottom w:val="none" w:sz="0" w:space="0" w:color="auto"/>
                <w:right w:val="none" w:sz="0" w:space="0" w:color="auto"/>
              </w:divBdr>
            </w:div>
            <w:div w:id="15612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8396">
      <w:bodyDiv w:val="1"/>
      <w:marLeft w:val="0"/>
      <w:marRight w:val="0"/>
      <w:marTop w:val="0"/>
      <w:marBottom w:val="0"/>
      <w:divBdr>
        <w:top w:val="none" w:sz="0" w:space="0" w:color="auto"/>
        <w:left w:val="none" w:sz="0" w:space="0" w:color="auto"/>
        <w:bottom w:val="none" w:sz="0" w:space="0" w:color="auto"/>
        <w:right w:val="none" w:sz="0" w:space="0" w:color="auto"/>
      </w:divBdr>
      <w:divsChild>
        <w:div w:id="978146101">
          <w:marLeft w:val="0"/>
          <w:marRight w:val="0"/>
          <w:marTop w:val="0"/>
          <w:marBottom w:val="0"/>
          <w:divBdr>
            <w:top w:val="none" w:sz="0" w:space="0" w:color="auto"/>
            <w:left w:val="none" w:sz="0" w:space="0" w:color="auto"/>
            <w:bottom w:val="none" w:sz="0" w:space="0" w:color="auto"/>
            <w:right w:val="none" w:sz="0" w:space="0" w:color="auto"/>
          </w:divBdr>
        </w:div>
        <w:div w:id="688724435">
          <w:marLeft w:val="0"/>
          <w:marRight w:val="0"/>
          <w:marTop w:val="0"/>
          <w:marBottom w:val="0"/>
          <w:divBdr>
            <w:top w:val="none" w:sz="0" w:space="0" w:color="auto"/>
            <w:left w:val="none" w:sz="0" w:space="0" w:color="auto"/>
            <w:bottom w:val="none" w:sz="0" w:space="0" w:color="auto"/>
            <w:right w:val="none" w:sz="0" w:space="0" w:color="auto"/>
          </w:divBdr>
        </w:div>
        <w:div w:id="817575141">
          <w:marLeft w:val="0"/>
          <w:marRight w:val="0"/>
          <w:marTop w:val="0"/>
          <w:marBottom w:val="0"/>
          <w:divBdr>
            <w:top w:val="none" w:sz="0" w:space="0" w:color="auto"/>
            <w:left w:val="none" w:sz="0" w:space="0" w:color="auto"/>
            <w:bottom w:val="none" w:sz="0" w:space="0" w:color="auto"/>
            <w:right w:val="none" w:sz="0" w:space="0" w:color="auto"/>
          </w:divBdr>
        </w:div>
        <w:div w:id="1303925520">
          <w:marLeft w:val="0"/>
          <w:marRight w:val="0"/>
          <w:marTop w:val="0"/>
          <w:marBottom w:val="0"/>
          <w:divBdr>
            <w:top w:val="none" w:sz="0" w:space="0" w:color="auto"/>
            <w:left w:val="none" w:sz="0" w:space="0" w:color="auto"/>
            <w:bottom w:val="none" w:sz="0" w:space="0" w:color="auto"/>
            <w:right w:val="none" w:sz="0" w:space="0" w:color="auto"/>
          </w:divBdr>
        </w:div>
        <w:div w:id="503858745">
          <w:marLeft w:val="0"/>
          <w:marRight w:val="0"/>
          <w:marTop w:val="0"/>
          <w:marBottom w:val="0"/>
          <w:divBdr>
            <w:top w:val="none" w:sz="0" w:space="0" w:color="auto"/>
            <w:left w:val="none" w:sz="0" w:space="0" w:color="auto"/>
            <w:bottom w:val="none" w:sz="0" w:space="0" w:color="auto"/>
            <w:right w:val="none" w:sz="0" w:space="0" w:color="auto"/>
          </w:divBdr>
        </w:div>
        <w:div w:id="329067079">
          <w:marLeft w:val="0"/>
          <w:marRight w:val="0"/>
          <w:marTop w:val="0"/>
          <w:marBottom w:val="0"/>
          <w:divBdr>
            <w:top w:val="none" w:sz="0" w:space="0" w:color="auto"/>
            <w:left w:val="none" w:sz="0" w:space="0" w:color="auto"/>
            <w:bottom w:val="none" w:sz="0" w:space="0" w:color="auto"/>
            <w:right w:val="none" w:sz="0" w:space="0" w:color="auto"/>
          </w:divBdr>
        </w:div>
        <w:div w:id="1908298088">
          <w:marLeft w:val="0"/>
          <w:marRight w:val="0"/>
          <w:marTop w:val="0"/>
          <w:marBottom w:val="0"/>
          <w:divBdr>
            <w:top w:val="none" w:sz="0" w:space="0" w:color="auto"/>
            <w:left w:val="none" w:sz="0" w:space="0" w:color="auto"/>
            <w:bottom w:val="none" w:sz="0" w:space="0" w:color="auto"/>
            <w:right w:val="none" w:sz="0" w:space="0" w:color="auto"/>
          </w:divBdr>
        </w:div>
        <w:div w:id="829516270">
          <w:marLeft w:val="0"/>
          <w:marRight w:val="0"/>
          <w:marTop w:val="0"/>
          <w:marBottom w:val="0"/>
          <w:divBdr>
            <w:top w:val="none" w:sz="0" w:space="0" w:color="auto"/>
            <w:left w:val="none" w:sz="0" w:space="0" w:color="auto"/>
            <w:bottom w:val="none" w:sz="0" w:space="0" w:color="auto"/>
            <w:right w:val="none" w:sz="0" w:space="0" w:color="auto"/>
          </w:divBdr>
        </w:div>
        <w:div w:id="1960184168">
          <w:marLeft w:val="0"/>
          <w:marRight w:val="0"/>
          <w:marTop w:val="0"/>
          <w:marBottom w:val="0"/>
          <w:divBdr>
            <w:top w:val="none" w:sz="0" w:space="0" w:color="auto"/>
            <w:left w:val="none" w:sz="0" w:space="0" w:color="auto"/>
            <w:bottom w:val="none" w:sz="0" w:space="0" w:color="auto"/>
            <w:right w:val="none" w:sz="0" w:space="0" w:color="auto"/>
          </w:divBdr>
        </w:div>
        <w:div w:id="1983383647">
          <w:marLeft w:val="0"/>
          <w:marRight w:val="0"/>
          <w:marTop w:val="0"/>
          <w:marBottom w:val="0"/>
          <w:divBdr>
            <w:top w:val="none" w:sz="0" w:space="0" w:color="auto"/>
            <w:left w:val="none" w:sz="0" w:space="0" w:color="auto"/>
            <w:bottom w:val="none" w:sz="0" w:space="0" w:color="auto"/>
            <w:right w:val="none" w:sz="0" w:space="0" w:color="auto"/>
          </w:divBdr>
        </w:div>
        <w:div w:id="619648112">
          <w:marLeft w:val="0"/>
          <w:marRight w:val="0"/>
          <w:marTop w:val="0"/>
          <w:marBottom w:val="0"/>
          <w:divBdr>
            <w:top w:val="none" w:sz="0" w:space="0" w:color="auto"/>
            <w:left w:val="none" w:sz="0" w:space="0" w:color="auto"/>
            <w:bottom w:val="none" w:sz="0" w:space="0" w:color="auto"/>
            <w:right w:val="none" w:sz="0" w:space="0" w:color="auto"/>
          </w:divBdr>
        </w:div>
        <w:div w:id="536551317">
          <w:marLeft w:val="0"/>
          <w:marRight w:val="0"/>
          <w:marTop w:val="0"/>
          <w:marBottom w:val="0"/>
          <w:divBdr>
            <w:top w:val="none" w:sz="0" w:space="0" w:color="auto"/>
            <w:left w:val="none" w:sz="0" w:space="0" w:color="auto"/>
            <w:bottom w:val="none" w:sz="0" w:space="0" w:color="auto"/>
            <w:right w:val="none" w:sz="0" w:space="0" w:color="auto"/>
          </w:divBdr>
        </w:div>
        <w:div w:id="555043814">
          <w:marLeft w:val="0"/>
          <w:marRight w:val="0"/>
          <w:marTop w:val="0"/>
          <w:marBottom w:val="0"/>
          <w:divBdr>
            <w:top w:val="none" w:sz="0" w:space="0" w:color="auto"/>
            <w:left w:val="none" w:sz="0" w:space="0" w:color="auto"/>
            <w:bottom w:val="none" w:sz="0" w:space="0" w:color="auto"/>
            <w:right w:val="none" w:sz="0" w:space="0" w:color="auto"/>
          </w:divBdr>
        </w:div>
        <w:div w:id="1468620378">
          <w:marLeft w:val="0"/>
          <w:marRight w:val="0"/>
          <w:marTop w:val="0"/>
          <w:marBottom w:val="0"/>
          <w:divBdr>
            <w:top w:val="none" w:sz="0" w:space="0" w:color="auto"/>
            <w:left w:val="none" w:sz="0" w:space="0" w:color="auto"/>
            <w:bottom w:val="none" w:sz="0" w:space="0" w:color="auto"/>
            <w:right w:val="none" w:sz="0" w:space="0" w:color="auto"/>
          </w:divBdr>
        </w:div>
        <w:div w:id="125366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8</cp:revision>
  <dcterms:created xsi:type="dcterms:W3CDTF">2016-08-09T16:44:00Z</dcterms:created>
  <dcterms:modified xsi:type="dcterms:W3CDTF">2016-08-18T15:43:00Z</dcterms:modified>
</cp:coreProperties>
</file>