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E" w:rsidRPr="0078601F" w:rsidRDefault="008F246E" w:rsidP="008F246E">
      <w:pPr>
        <w:rPr>
          <w:b/>
          <w:i/>
          <w:u w:val="single"/>
        </w:rPr>
      </w:pPr>
      <w:r w:rsidRPr="0078601F">
        <w:rPr>
          <w:b/>
          <w:i/>
          <w:u w:val="single"/>
        </w:rPr>
        <w:t>Session 25</w:t>
      </w:r>
    </w:p>
    <w:p w:rsidR="008F246E" w:rsidRDefault="008F246E" w:rsidP="008F246E">
      <w:r w:rsidRPr="0078601F">
        <w:rPr>
          <w:b/>
        </w:rPr>
        <w:t>Focus</w:t>
      </w:r>
      <w:r>
        <w:t>: Good readers summarize a fiction story using “Somebody… Wanted…But…So”</w:t>
      </w:r>
    </w:p>
    <w:p w:rsidR="008F246E" w:rsidRDefault="008F246E" w:rsidP="008F246E">
      <w:r w:rsidRPr="0078601F">
        <w:rPr>
          <w:b/>
        </w:rPr>
        <w:t>Materials</w:t>
      </w:r>
      <w:r>
        <w:t>: student’s books, pencils, journal/</w:t>
      </w:r>
      <w:proofErr w:type="spellStart"/>
      <w:r>
        <w:t>stickies</w:t>
      </w:r>
      <w:proofErr w:type="spellEnd"/>
    </w:p>
    <w:p w:rsidR="008F246E" w:rsidRDefault="008F246E" w:rsidP="008F246E">
      <w:r w:rsidRPr="0078601F">
        <w:rPr>
          <w:b/>
        </w:rPr>
        <w:t>Genre</w:t>
      </w:r>
      <w:r>
        <w:t>: Fiction</w:t>
      </w:r>
    </w:p>
    <w:p w:rsidR="008F246E" w:rsidRDefault="008F246E" w:rsidP="008F246E">
      <w:r w:rsidRPr="0078601F">
        <w:rPr>
          <w:b/>
        </w:rPr>
        <w:t>Before Reading</w:t>
      </w:r>
      <w:r>
        <w:t>:  Last week, we talked about the plot of a fiction story and we talked about using a story mountain to remember the parts that made us think “uh oh” and the parts that made us think “phew.”  Being able to retell a fiction story in order is a very important skill.</w:t>
      </w:r>
    </w:p>
    <w:p w:rsidR="008F246E" w:rsidRDefault="008F246E" w:rsidP="008F246E">
      <w:r>
        <w:t xml:space="preserve">Today, we are going to be writing a summary.  What does the word summary mean?  A summary tells the most important events in a story in order.  </w:t>
      </w:r>
      <w:proofErr w:type="gramStart"/>
      <w:r>
        <w:t>If I asked you to give me a summary of a story like (Cinderella, The three little pigs, Frozen), could you do it?</w:t>
      </w:r>
      <w:proofErr w:type="gramEnd"/>
      <w:r>
        <w:t xml:space="preserve">  Sometimes even </w:t>
      </w:r>
      <w:proofErr w:type="spellStart"/>
      <w:r>
        <w:t>grown ups</w:t>
      </w:r>
      <w:proofErr w:type="spellEnd"/>
      <w:r>
        <w:t xml:space="preserve"> mess up summaries by skipping around, forgetting important parts, and not describing the problem.</w:t>
      </w:r>
    </w:p>
    <w:p w:rsidR="008F246E" w:rsidRDefault="008F246E" w:rsidP="008F246E">
      <w:r>
        <w:t>One way to tell a great summary is to follow the “Someone wanted but so then” format. We are going to practice this by speaking it and writing it down.  Now, let’s pick out a fiction book that you have already read before from your book baggie (choose a book that is not a chapter book or too long)</w:t>
      </w:r>
    </w:p>
    <w:p w:rsidR="008F246E" w:rsidRDefault="008F246E" w:rsidP="008F246E">
      <w:r w:rsidRPr="0078601F">
        <w:rPr>
          <w:b/>
        </w:rPr>
        <w:t>During Reading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F246E" w:rsidTr="00321569">
        <w:tc>
          <w:tcPr>
            <w:tcW w:w="5508" w:type="dxa"/>
          </w:tcPr>
          <w:p w:rsidR="008F246E" w:rsidRDefault="008F246E" w:rsidP="00321569">
            <w:r>
              <w:t>Prompting Questions</w:t>
            </w:r>
          </w:p>
        </w:tc>
        <w:tc>
          <w:tcPr>
            <w:tcW w:w="5508" w:type="dxa"/>
          </w:tcPr>
          <w:p w:rsidR="008F246E" w:rsidRDefault="008F246E" w:rsidP="00321569">
            <w:r>
              <w:t>Writing Activity</w:t>
            </w:r>
          </w:p>
        </w:tc>
      </w:tr>
      <w:tr w:rsidR="008F246E" w:rsidTr="00321569">
        <w:tc>
          <w:tcPr>
            <w:tcW w:w="5508" w:type="dxa"/>
          </w:tcPr>
          <w:p w:rsidR="008F246E" w:rsidRDefault="008F246E" w:rsidP="00321569">
            <w:r>
              <w:t>Who is the main character?</w:t>
            </w:r>
          </w:p>
          <w:p w:rsidR="008F246E" w:rsidRDefault="008F246E" w:rsidP="00321569">
            <w:r>
              <w:t>What does the main character want?</w:t>
            </w:r>
          </w:p>
          <w:p w:rsidR="008F246E" w:rsidRDefault="008F246E" w:rsidP="00321569"/>
          <w:p w:rsidR="008F246E" w:rsidRDefault="008F246E" w:rsidP="00321569">
            <w:r>
              <w:t>What gets in the main character’s way?</w:t>
            </w:r>
          </w:p>
          <w:p w:rsidR="008F246E" w:rsidRDefault="008F246E" w:rsidP="00321569"/>
          <w:p w:rsidR="008F246E" w:rsidRDefault="008F246E" w:rsidP="00321569">
            <w:r>
              <w:t>How does the problem get solved?</w:t>
            </w:r>
          </w:p>
          <w:p w:rsidR="008F246E" w:rsidRDefault="008F246E" w:rsidP="00321569"/>
        </w:tc>
        <w:tc>
          <w:tcPr>
            <w:tcW w:w="5508" w:type="dxa"/>
          </w:tcPr>
          <w:p w:rsidR="008F246E" w:rsidRDefault="008F246E" w:rsidP="00321569">
            <w:r>
              <w:t>Draw and complete a journal table below (Example):</w:t>
            </w:r>
          </w:p>
          <w:p w:rsidR="008F246E" w:rsidRDefault="008F246E" w:rsidP="00321569">
            <w:r>
              <w:t>Title: Enemy Pie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F246E" w:rsidTr="00321569">
              <w:tc>
                <w:tcPr>
                  <w:tcW w:w="2638" w:type="dxa"/>
                </w:tcPr>
                <w:p w:rsidR="008F246E" w:rsidRDefault="008F246E" w:rsidP="00321569">
                  <w:r>
                    <w:t>Someone</w:t>
                  </w:r>
                </w:p>
              </w:tc>
              <w:tc>
                <w:tcPr>
                  <w:tcW w:w="2639" w:type="dxa"/>
                </w:tcPr>
                <w:p w:rsidR="008F246E" w:rsidRDefault="008F246E" w:rsidP="00321569">
                  <w:r>
                    <w:t>The narrator</w:t>
                  </w:r>
                </w:p>
              </w:tc>
            </w:tr>
            <w:tr w:rsidR="008F246E" w:rsidTr="00321569">
              <w:tc>
                <w:tcPr>
                  <w:tcW w:w="2638" w:type="dxa"/>
                </w:tcPr>
                <w:p w:rsidR="008F246E" w:rsidRDefault="008F246E" w:rsidP="00321569">
                  <w:r>
                    <w:t>Wanted</w:t>
                  </w:r>
                </w:p>
              </w:tc>
              <w:tc>
                <w:tcPr>
                  <w:tcW w:w="2639" w:type="dxa"/>
                </w:tcPr>
                <w:p w:rsidR="008F246E" w:rsidRDefault="008F246E" w:rsidP="00321569">
                  <w:r>
                    <w:t>The narrator wanted to get revenge on his enemy named Jeremy Ross</w:t>
                  </w:r>
                </w:p>
              </w:tc>
            </w:tr>
            <w:tr w:rsidR="008F246E" w:rsidTr="00321569">
              <w:tc>
                <w:tcPr>
                  <w:tcW w:w="2638" w:type="dxa"/>
                </w:tcPr>
                <w:p w:rsidR="008F246E" w:rsidRDefault="008F246E" w:rsidP="00321569">
                  <w:r>
                    <w:t>But</w:t>
                  </w:r>
                </w:p>
              </w:tc>
              <w:tc>
                <w:tcPr>
                  <w:tcW w:w="2639" w:type="dxa"/>
                </w:tcPr>
                <w:p w:rsidR="008F246E" w:rsidRDefault="008F246E" w:rsidP="00321569">
                  <w:r>
                    <w:t xml:space="preserve">The narrator </w:t>
                  </w:r>
                  <w:r w:rsidRPr="006467EA">
                    <w:rPr>
                      <w:b/>
                    </w:rPr>
                    <w:t>wanted</w:t>
                  </w:r>
                  <w:r>
                    <w:t xml:space="preserve"> to get revenge on his enemy Jeremy Ross, </w:t>
                  </w:r>
                  <w:r w:rsidRPr="006467EA">
                    <w:rPr>
                      <w:b/>
                    </w:rPr>
                    <w:t>but</w:t>
                  </w:r>
                  <w:r>
                    <w:t xml:space="preserve"> he didn’t know how.</w:t>
                  </w:r>
                </w:p>
              </w:tc>
            </w:tr>
            <w:tr w:rsidR="008F246E" w:rsidTr="00321569">
              <w:tc>
                <w:tcPr>
                  <w:tcW w:w="2638" w:type="dxa"/>
                </w:tcPr>
                <w:p w:rsidR="008F246E" w:rsidRDefault="008F246E" w:rsidP="00321569">
                  <w:r>
                    <w:t>So</w:t>
                  </w:r>
                </w:p>
              </w:tc>
              <w:tc>
                <w:tcPr>
                  <w:tcW w:w="2639" w:type="dxa"/>
                </w:tcPr>
                <w:p w:rsidR="008F246E" w:rsidRDefault="008F246E" w:rsidP="00321569">
                  <w:r w:rsidRPr="006467EA">
                    <w:rPr>
                      <w:b/>
                    </w:rPr>
                    <w:t xml:space="preserve">So </w:t>
                  </w:r>
                  <w:r>
                    <w:t>his dad taught him how to make an enemy pie</w:t>
                  </w:r>
                </w:p>
              </w:tc>
            </w:tr>
            <w:tr w:rsidR="008F246E" w:rsidTr="00321569">
              <w:tc>
                <w:tcPr>
                  <w:tcW w:w="2638" w:type="dxa"/>
                </w:tcPr>
                <w:p w:rsidR="008F246E" w:rsidRDefault="008F246E" w:rsidP="00321569">
                  <w:r>
                    <w:t>Then</w:t>
                  </w:r>
                </w:p>
              </w:tc>
              <w:tc>
                <w:tcPr>
                  <w:tcW w:w="2639" w:type="dxa"/>
                </w:tcPr>
                <w:p w:rsidR="008F246E" w:rsidRDefault="008F246E" w:rsidP="00321569">
                  <w:r w:rsidRPr="006467EA">
                    <w:rPr>
                      <w:b/>
                    </w:rPr>
                    <w:t>Then</w:t>
                  </w:r>
                  <w:r>
                    <w:t>, he gave the pie to Jeremy Ross and realized it was a normal pie.  They became friends/</w:t>
                  </w:r>
                </w:p>
              </w:tc>
            </w:tr>
          </w:tbl>
          <w:p w:rsidR="008F246E" w:rsidRDefault="008F246E" w:rsidP="00321569"/>
        </w:tc>
      </w:tr>
    </w:tbl>
    <w:p w:rsidR="008F246E" w:rsidRDefault="008F246E" w:rsidP="008F246E"/>
    <w:p w:rsidR="008F246E" w:rsidRDefault="008F246E" w:rsidP="008F246E">
      <w:r w:rsidRPr="0078601F">
        <w:rPr>
          <w:b/>
        </w:rPr>
        <w:t>After Reading</w:t>
      </w:r>
      <w:r>
        <w:t>:  Let’s review.  Can you repeat what words we can remember for a good summary? (</w:t>
      </w:r>
      <w:proofErr w:type="gramStart"/>
      <w:r>
        <w:t>someone</w:t>
      </w:r>
      <w:proofErr w:type="gramEnd"/>
      <w:r>
        <w:t>, wanted, but, so, then).  Every time you read fiction, even if it’s just one chapter, you should be able to summarize it.</w:t>
      </w:r>
    </w:p>
    <w:p w:rsidR="008F246E" w:rsidRPr="0003060D" w:rsidRDefault="008F246E" w:rsidP="008F246E">
      <w:r w:rsidRPr="0078601F">
        <w:rPr>
          <w:b/>
        </w:rPr>
        <w:t>Closing</w:t>
      </w:r>
      <w:r>
        <w:t xml:space="preserve">: </w:t>
      </w:r>
      <w:r w:rsidRPr="0003060D">
        <w:rPr>
          <w:sz w:val="20"/>
          <w:szCs w:val="20"/>
        </w:rPr>
        <w:t xml:space="preserve">Thank you for working with me today. I enjoyed our time together and I am so proud of the work you are sharing with me. I will return next </w:t>
      </w:r>
      <w:r w:rsidRPr="0003060D">
        <w:rPr>
          <w:sz w:val="20"/>
          <w:szCs w:val="20"/>
          <w:u w:val="single"/>
        </w:rPr>
        <w:t>(day of the week)</w:t>
      </w:r>
      <w:r w:rsidRPr="0003060D">
        <w:rPr>
          <w:sz w:val="20"/>
          <w:szCs w:val="20"/>
        </w:rPr>
        <w:t xml:space="preserve"> to work with you. Please remember the following:</w:t>
      </w:r>
    </w:p>
    <w:p w:rsidR="008F246E" w:rsidRPr="0003060D" w:rsidRDefault="008F246E" w:rsidP="008F246E">
      <w:pPr>
        <w:pStyle w:val="PlainText"/>
        <w:numPr>
          <w:ilvl w:val="0"/>
          <w:numId w:val="1"/>
        </w:numPr>
        <w:rPr>
          <w:sz w:val="20"/>
          <w:szCs w:val="20"/>
        </w:rPr>
      </w:pPr>
      <w:r w:rsidRPr="0003060D">
        <w:rPr>
          <w:sz w:val="20"/>
          <w:szCs w:val="20"/>
        </w:rPr>
        <w:t>Fill out the teacher/mentor communication log</w:t>
      </w:r>
    </w:p>
    <w:p w:rsidR="008F246E" w:rsidRPr="0003060D" w:rsidRDefault="008F246E" w:rsidP="008F246E">
      <w:pPr>
        <w:pStyle w:val="PlainText"/>
        <w:numPr>
          <w:ilvl w:val="0"/>
          <w:numId w:val="1"/>
        </w:numPr>
        <w:rPr>
          <w:sz w:val="20"/>
          <w:szCs w:val="20"/>
        </w:rPr>
      </w:pPr>
      <w:r w:rsidRPr="0003060D">
        <w:rPr>
          <w:sz w:val="20"/>
          <w:szCs w:val="20"/>
        </w:rPr>
        <w:t xml:space="preserve">Check the school calendar for upcoming events </w:t>
      </w:r>
    </w:p>
    <w:p w:rsidR="008F246E" w:rsidRPr="0003060D" w:rsidRDefault="008F246E" w:rsidP="008F246E">
      <w:pPr>
        <w:pStyle w:val="PlainText"/>
        <w:numPr>
          <w:ilvl w:val="0"/>
          <w:numId w:val="1"/>
        </w:numPr>
        <w:rPr>
          <w:sz w:val="20"/>
          <w:szCs w:val="20"/>
        </w:rPr>
      </w:pPr>
      <w:r w:rsidRPr="0003060D">
        <w:rPr>
          <w:sz w:val="20"/>
          <w:szCs w:val="20"/>
        </w:rPr>
        <w:t>Check your personal calendar to determine scheduling conflicts. Remember, students are eager await your arrival and their mentoring time with you.</w:t>
      </w:r>
    </w:p>
    <w:p w:rsidR="00A74F33" w:rsidRDefault="008F246E">
      <w:bookmarkStart w:id="0" w:name="_GoBack"/>
      <w:bookmarkEnd w:id="0"/>
    </w:p>
    <w:sectPr w:rsidR="00A74F33" w:rsidSect="008F2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80B"/>
    <w:multiLevelType w:val="hybridMultilevel"/>
    <w:tmpl w:val="42788808"/>
    <w:lvl w:ilvl="0" w:tplc="32007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6E"/>
    <w:rsid w:val="00110A2F"/>
    <w:rsid w:val="00347E72"/>
    <w:rsid w:val="008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F24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246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F24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24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Nickens, Mary A.</dc:creator>
  <cp:lastModifiedBy>Nickens, Mary A.</cp:lastModifiedBy>
  <cp:revision>1</cp:revision>
  <dcterms:created xsi:type="dcterms:W3CDTF">2015-07-16T20:34:00Z</dcterms:created>
  <dcterms:modified xsi:type="dcterms:W3CDTF">2015-07-16T20:34:00Z</dcterms:modified>
</cp:coreProperties>
</file>