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1A" w:rsidRDefault="007B1C1A">
      <w:r>
        <w:t>Plot Diagram Notes:</w:t>
      </w:r>
    </w:p>
    <w:p w:rsidR="00817CAB" w:rsidRDefault="007B1C1A">
      <w:r>
        <w:rPr>
          <w:noProof/>
        </w:rPr>
        <w:drawing>
          <wp:inline distT="0" distB="0" distL="0" distR="0" wp14:anchorId="4F61969A" wp14:editId="4A213A72">
            <wp:extent cx="4553585" cy="3041650"/>
            <wp:effectExtent l="0" t="0" r="0" b="6350"/>
            <wp:docPr id="1" name="irc_mi" descr="http://www.uen.org/utahstandardsacademy/elaelem/downloads/level2/2-3-3-plot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en.org/utahstandardsacademy/elaelem/downloads/level2/2-3-3-plot-ch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/>
    <w:p w:rsidR="007B1C1A" w:rsidRDefault="007B1C1A">
      <w:bookmarkStart w:id="0" w:name="_GoBack"/>
      <w:bookmarkEnd w:id="0"/>
    </w:p>
    <w:p w:rsidR="007B1C1A" w:rsidRDefault="007B1C1A"/>
    <w:p w:rsidR="007B1C1A" w:rsidRDefault="007B1C1A">
      <w:r>
        <w:lastRenderedPageBreak/>
        <w:t>Select one of the blank plot diagrams to complete with the correct labels for each section.</w:t>
      </w:r>
    </w:p>
    <w:p w:rsidR="007B1C1A" w:rsidRDefault="007B1C1A">
      <w:r>
        <w:rPr>
          <w:noProof/>
        </w:rPr>
        <w:drawing>
          <wp:inline distT="0" distB="0" distL="0" distR="0" wp14:anchorId="75DEEFEA" wp14:editId="33117873">
            <wp:extent cx="5535168" cy="4268509"/>
            <wp:effectExtent l="0" t="0" r="8890" b="0"/>
            <wp:docPr id="2" name="irc_mi" descr="http://www.formsbirds.com/formhtml/a48b0ecbc6a9c3da67eb/identice748576de0ba434838a/b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msbirds.com/formhtml/a48b0ecbc6a9c3da67eb/identice748576de0ba434838a/b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118" cy="42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1A" w:rsidRDefault="007B1C1A"/>
    <w:p w:rsidR="007B1C1A" w:rsidRDefault="007B1C1A"/>
    <w:p w:rsidR="007B1C1A" w:rsidRDefault="007B1C1A"/>
    <w:p w:rsidR="007B1C1A" w:rsidRDefault="007B1C1A"/>
    <w:p w:rsidR="007B1C1A" w:rsidRDefault="007B1C1A">
      <w:r>
        <w:rPr>
          <w:noProof/>
        </w:rPr>
        <w:drawing>
          <wp:inline distT="0" distB="0" distL="0" distR="0" wp14:anchorId="45502009" wp14:editId="70F166F1">
            <wp:extent cx="4553585" cy="2066290"/>
            <wp:effectExtent l="0" t="0" r="0" b="0"/>
            <wp:docPr id="3" name="irc_mi" descr="http://hrsbstaff.ednet.ns.ca/rmacnei1/ENG11_short_story_test%201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rsbstaff.ednet.ns.ca/rmacnei1/ENG11_short_story_test%201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1A"/>
    <w:rsid w:val="007B1C1A"/>
    <w:rsid w:val="008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E4AA8-089D-4FFB-832C-7ED63108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1</cp:revision>
  <dcterms:created xsi:type="dcterms:W3CDTF">2016-08-18T14:23:00Z</dcterms:created>
  <dcterms:modified xsi:type="dcterms:W3CDTF">2016-08-18T14:30:00Z</dcterms:modified>
</cp:coreProperties>
</file>