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231F9" w14:textId="77777777" w:rsidR="006970EE" w:rsidRDefault="006970EE" w:rsidP="007C61B8">
      <w:pPr>
        <w:pStyle w:val="xmsonormal"/>
        <w:spacing w:before="0" w:beforeAutospacing="0" w:after="0" w:afterAutospacing="0"/>
        <w:rPr>
          <w:rFonts w:ascii="Corbel" w:hAnsi="Corbel"/>
          <w:color w:val="000000"/>
        </w:rPr>
      </w:pPr>
      <w:bookmarkStart w:id="0" w:name="_GoBack"/>
      <w:bookmarkEnd w:id="0"/>
      <w:r>
        <w:rPr>
          <w:rFonts w:ascii="Corbel" w:hAnsi="Corbel"/>
          <w:noProof/>
          <w:color w:val="000000"/>
        </w:rPr>
        <w:drawing>
          <wp:anchor distT="0" distB="0" distL="114300" distR="114300" simplePos="0" relativeHeight="251658240" behindDoc="1" locked="0" layoutInCell="1" allowOverlap="1" wp14:anchorId="5AD7A6C9" wp14:editId="1E266069">
            <wp:simplePos x="0" y="0"/>
            <wp:positionH relativeFrom="margin">
              <wp:posOffset>4248150</wp:posOffset>
            </wp:positionH>
            <wp:positionV relativeFrom="paragraph">
              <wp:posOffset>0</wp:posOffset>
            </wp:positionV>
            <wp:extent cx="1533525" cy="1123950"/>
            <wp:effectExtent l="0" t="0" r="9525" b="0"/>
            <wp:wrapTight wrapText="bothSides">
              <wp:wrapPolygon edited="0">
                <wp:start x="0" y="0"/>
                <wp:lineTo x="0" y="21234"/>
                <wp:lineTo x="21466" y="21234"/>
                <wp:lineTo x="21466" y="0"/>
                <wp:lineTo x="0" y="0"/>
              </wp:wrapPolygon>
            </wp:wrapTight>
            <wp:docPr id="1" name="Picture 0" descr="c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 logo.jpg"/>
                    <pic:cNvPicPr/>
                  </pic:nvPicPr>
                  <pic:blipFill>
                    <a:blip r:embed="rId4" cstate="print"/>
                    <a:stretch>
                      <a:fillRect/>
                    </a:stretch>
                  </pic:blipFill>
                  <pic:spPr>
                    <a:xfrm>
                      <a:off x="0" y="0"/>
                      <a:ext cx="1533525" cy="1123950"/>
                    </a:xfrm>
                    <a:prstGeom prst="rect">
                      <a:avLst/>
                    </a:prstGeom>
                  </pic:spPr>
                </pic:pic>
              </a:graphicData>
            </a:graphic>
          </wp:anchor>
        </w:drawing>
      </w:r>
    </w:p>
    <w:p w14:paraId="4003CA90" w14:textId="77777777" w:rsidR="00263A66" w:rsidRDefault="00263A66" w:rsidP="007C545C">
      <w:pPr>
        <w:pStyle w:val="xmsonormal"/>
        <w:spacing w:before="0" w:beforeAutospacing="0" w:after="0" w:afterAutospacing="0"/>
        <w:rPr>
          <w:rFonts w:ascii="Corbel" w:hAnsi="Corbel"/>
          <w:color w:val="000000"/>
          <w:lang w:val="es-ES_tradnl"/>
        </w:rPr>
      </w:pPr>
    </w:p>
    <w:p w14:paraId="6C7EDD7D" w14:textId="77777777" w:rsidR="00263A66" w:rsidRDefault="00263A66" w:rsidP="007C545C">
      <w:pPr>
        <w:pStyle w:val="xmsonormal"/>
        <w:spacing w:before="0" w:beforeAutospacing="0" w:after="0" w:afterAutospacing="0"/>
        <w:rPr>
          <w:rFonts w:ascii="Corbel" w:hAnsi="Corbel"/>
          <w:color w:val="000000"/>
          <w:lang w:val="es-ES_tradnl"/>
        </w:rPr>
      </w:pPr>
    </w:p>
    <w:p w14:paraId="5A03E2D2" w14:textId="77777777" w:rsidR="00263A66" w:rsidRDefault="00263A66" w:rsidP="007C545C">
      <w:pPr>
        <w:pStyle w:val="xmsonormal"/>
        <w:spacing w:before="0" w:beforeAutospacing="0" w:after="0" w:afterAutospacing="0"/>
        <w:rPr>
          <w:rFonts w:ascii="Corbel" w:hAnsi="Corbel"/>
          <w:color w:val="000000"/>
          <w:lang w:val="es-ES_tradnl"/>
        </w:rPr>
      </w:pPr>
    </w:p>
    <w:p w14:paraId="62216708" w14:textId="77777777" w:rsidR="00263A66" w:rsidRDefault="00263A66" w:rsidP="007C545C">
      <w:pPr>
        <w:pStyle w:val="xmsonormal"/>
        <w:spacing w:before="0" w:beforeAutospacing="0" w:after="0" w:afterAutospacing="0"/>
        <w:rPr>
          <w:rFonts w:ascii="Corbel" w:hAnsi="Corbel"/>
          <w:color w:val="000000"/>
          <w:lang w:val="es-ES_tradnl"/>
        </w:rPr>
      </w:pPr>
    </w:p>
    <w:p w14:paraId="367A8875" w14:textId="77777777" w:rsidR="00263A66" w:rsidRDefault="00263A66" w:rsidP="007C545C">
      <w:pPr>
        <w:pStyle w:val="xmsonormal"/>
        <w:spacing w:before="0" w:beforeAutospacing="0" w:after="0" w:afterAutospacing="0"/>
        <w:rPr>
          <w:rFonts w:ascii="Corbel" w:hAnsi="Corbel"/>
          <w:color w:val="000000"/>
          <w:lang w:val="es-ES_tradnl"/>
        </w:rPr>
      </w:pPr>
    </w:p>
    <w:p w14:paraId="15D1AF39" w14:textId="77777777" w:rsidR="007C545C" w:rsidRPr="006E30E9" w:rsidRDefault="007C545C" w:rsidP="007C545C">
      <w:pPr>
        <w:pStyle w:val="xmsonormal"/>
        <w:spacing w:before="0" w:beforeAutospacing="0" w:after="0" w:afterAutospacing="0"/>
        <w:rPr>
          <w:rFonts w:ascii="Corbel" w:hAnsi="Corbel"/>
          <w:color w:val="000000"/>
          <w:lang w:val="es-ES_tradnl"/>
        </w:rPr>
      </w:pPr>
      <w:r w:rsidRPr="006E30E9">
        <w:rPr>
          <w:rFonts w:ascii="Corbel" w:hAnsi="Corbel"/>
          <w:color w:val="000000"/>
          <w:lang w:val="es-ES_tradnl"/>
        </w:rPr>
        <w:t>Estimado padre,</w:t>
      </w:r>
    </w:p>
    <w:p w14:paraId="283BD275" w14:textId="77777777" w:rsidR="007C545C" w:rsidRPr="006E30E9" w:rsidRDefault="007C545C" w:rsidP="007C545C">
      <w:pPr>
        <w:pStyle w:val="xmsonormal"/>
        <w:spacing w:before="0" w:beforeAutospacing="0" w:after="0" w:afterAutospacing="0"/>
        <w:rPr>
          <w:rFonts w:ascii="Corbel" w:hAnsi="Corbel"/>
          <w:color w:val="000000"/>
          <w:lang w:val="es-ES_tradnl"/>
        </w:rPr>
      </w:pPr>
    </w:p>
    <w:p w14:paraId="1A05A78D" w14:textId="77777777" w:rsidR="007C545C" w:rsidRPr="006E30E9" w:rsidRDefault="007C545C" w:rsidP="007C545C">
      <w:pPr>
        <w:pStyle w:val="xmsonormal"/>
        <w:spacing w:before="0" w:beforeAutospacing="0" w:after="0" w:afterAutospacing="0"/>
        <w:rPr>
          <w:rFonts w:ascii="Corbel" w:hAnsi="Corbel"/>
          <w:color w:val="000000"/>
          <w:lang w:val="es-ES_tradnl"/>
        </w:rPr>
      </w:pPr>
      <w:r w:rsidRPr="006E30E9">
        <w:rPr>
          <w:rFonts w:ascii="Corbel" w:hAnsi="Corbel"/>
          <w:color w:val="000000"/>
          <w:lang w:val="es-ES_tradnl"/>
        </w:rPr>
        <w:t> </w:t>
      </w:r>
    </w:p>
    <w:p w14:paraId="65F985EA" w14:textId="77777777" w:rsidR="007C545C" w:rsidRPr="006E30E9" w:rsidRDefault="007C545C" w:rsidP="000F3239">
      <w:pPr>
        <w:pStyle w:val="HTMLPreformatted"/>
        <w:shd w:val="clear" w:color="auto" w:fill="FFFFFF"/>
        <w:jc w:val="both"/>
        <w:rPr>
          <w:rFonts w:ascii="Corbel" w:hAnsi="Corbel" w:cs="Times New Roman"/>
          <w:color w:val="000000"/>
          <w:sz w:val="24"/>
          <w:szCs w:val="24"/>
          <w:lang w:val="es-ES_tradnl"/>
        </w:rPr>
      </w:pPr>
      <w:r w:rsidRPr="006E30E9">
        <w:rPr>
          <w:rFonts w:ascii="Corbel" w:hAnsi="Corbel" w:cs="Times New Roman"/>
          <w:color w:val="000000"/>
          <w:sz w:val="24"/>
          <w:szCs w:val="24"/>
          <w:lang w:val="es-ES_tradnl"/>
        </w:rPr>
        <w:t>Estoy muy emocionad</w:t>
      </w:r>
      <w:r w:rsidR="004E4312">
        <w:rPr>
          <w:rFonts w:ascii="Corbel" w:hAnsi="Corbel" w:cs="Times New Roman"/>
          <w:color w:val="000000"/>
          <w:sz w:val="24"/>
          <w:szCs w:val="24"/>
          <w:lang w:val="es-ES_tradnl"/>
        </w:rPr>
        <w:t>a</w:t>
      </w:r>
      <w:r w:rsidRPr="006E30E9">
        <w:rPr>
          <w:rFonts w:ascii="Corbel" w:hAnsi="Corbel" w:cs="Times New Roman"/>
          <w:color w:val="000000"/>
          <w:sz w:val="24"/>
          <w:szCs w:val="24"/>
          <w:lang w:val="es-ES_tradnl"/>
        </w:rPr>
        <w:t xml:space="preserve"> de compartir uno de nuestros enfoques de CMS para el año escolar 2016-17. El programa de acompañantes en la lectura, </w:t>
      </w:r>
      <w:r w:rsidRPr="006E30E9">
        <w:rPr>
          <w:rFonts w:ascii="Corbel" w:hAnsi="Corbel" w:cs="Times New Roman"/>
          <w:i/>
          <w:color w:val="000000"/>
          <w:sz w:val="24"/>
          <w:szCs w:val="24"/>
          <w:lang w:val="es-ES_tradnl"/>
        </w:rPr>
        <w:t>North Star Reading Partners</w:t>
      </w:r>
      <w:r w:rsidRPr="006E30E9">
        <w:rPr>
          <w:rFonts w:ascii="Corbel" w:hAnsi="Corbel" w:cs="Times New Roman"/>
          <w:color w:val="000000"/>
          <w:sz w:val="24"/>
          <w:szCs w:val="24"/>
          <w:lang w:val="es-ES_tradnl"/>
        </w:rPr>
        <w:t xml:space="preserve">, fue presentado a todos los empleados de CMS, la comunidad y las alianzas de negocios en el esfuerzo </w:t>
      </w:r>
      <w:r w:rsidR="00263A66">
        <w:rPr>
          <w:rFonts w:ascii="Corbel" w:hAnsi="Corbel" w:cs="Times New Roman"/>
          <w:color w:val="000000"/>
          <w:sz w:val="24"/>
          <w:szCs w:val="24"/>
          <w:lang w:val="es-ES_tradnl"/>
        </w:rPr>
        <w:t>para</w:t>
      </w:r>
      <w:r w:rsidRPr="006E30E9">
        <w:rPr>
          <w:rFonts w:ascii="Corbel" w:hAnsi="Corbel" w:cs="Times New Roman"/>
          <w:color w:val="000000"/>
          <w:sz w:val="24"/>
          <w:szCs w:val="24"/>
          <w:lang w:val="es-ES_tradnl"/>
        </w:rPr>
        <w:t xml:space="preserve"> aumentar el apoyo </w:t>
      </w:r>
      <w:r w:rsidR="00263A66">
        <w:rPr>
          <w:rFonts w:ascii="Corbel" w:hAnsi="Corbel" w:cs="Times New Roman"/>
          <w:color w:val="000000"/>
          <w:sz w:val="24"/>
          <w:szCs w:val="24"/>
          <w:lang w:val="es-ES_tradnl"/>
        </w:rPr>
        <w:t>en</w:t>
      </w:r>
      <w:r w:rsidRPr="006E30E9">
        <w:rPr>
          <w:rFonts w:ascii="Corbel" w:hAnsi="Corbel" w:cs="Times New Roman"/>
          <w:color w:val="000000"/>
          <w:sz w:val="24"/>
          <w:szCs w:val="24"/>
          <w:lang w:val="es-ES_tradnl"/>
        </w:rPr>
        <w:t xml:space="preserve"> nuestros grados </w:t>
      </w:r>
      <w:r w:rsidR="00263A66">
        <w:rPr>
          <w:rFonts w:ascii="Corbel" w:hAnsi="Corbel" w:cs="Times New Roman"/>
          <w:color w:val="000000"/>
          <w:sz w:val="24"/>
          <w:szCs w:val="24"/>
          <w:lang w:val="es-ES_tradnl"/>
        </w:rPr>
        <w:t xml:space="preserve">de </w:t>
      </w:r>
      <w:r w:rsidRPr="006E30E9">
        <w:rPr>
          <w:rFonts w:ascii="Corbel" w:hAnsi="Corbel" w:cs="Times New Roman"/>
          <w:color w:val="000000"/>
          <w:sz w:val="24"/>
          <w:szCs w:val="24"/>
          <w:lang w:val="es-ES_tradnl"/>
        </w:rPr>
        <w:t>tercero, cuarto, sexto, séptimo y octavo con las expectativas de alcanzar el nivel de grado y para que los estudiantes del grado 12 cumplan con los requisitos de graduación.</w:t>
      </w:r>
    </w:p>
    <w:p w14:paraId="30935CF7" w14:textId="77777777" w:rsidR="007C545C" w:rsidRPr="006E30E9" w:rsidRDefault="007C545C" w:rsidP="000F3239">
      <w:pPr>
        <w:pStyle w:val="xmsonormal"/>
        <w:spacing w:before="0" w:beforeAutospacing="0" w:after="0" w:afterAutospacing="0"/>
        <w:jc w:val="both"/>
        <w:rPr>
          <w:rFonts w:ascii="Corbel" w:hAnsi="Corbel"/>
          <w:color w:val="000000"/>
          <w:lang w:val="es-ES_tradnl"/>
        </w:rPr>
      </w:pPr>
    </w:p>
    <w:p w14:paraId="20624C58" w14:textId="77777777" w:rsidR="007C545C" w:rsidRPr="006E30E9" w:rsidRDefault="007C545C" w:rsidP="000F3239">
      <w:pPr>
        <w:pStyle w:val="xmsonormal"/>
        <w:spacing w:before="0" w:beforeAutospacing="0" w:after="0" w:afterAutospacing="0"/>
        <w:jc w:val="both"/>
        <w:rPr>
          <w:rFonts w:ascii="Corbel" w:hAnsi="Corbel"/>
          <w:color w:val="000000"/>
          <w:lang w:val="es-ES_tradnl"/>
        </w:rPr>
      </w:pPr>
      <w:r w:rsidRPr="006E30E9">
        <w:rPr>
          <w:rFonts w:ascii="Corbel" w:hAnsi="Corbel"/>
          <w:color w:val="000000"/>
          <w:lang w:val="es-ES_tradnl"/>
        </w:rPr>
        <w:t xml:space="preserve">El propósito del </w:t>
      </w:r>
      <w:r w:rsidR="00263A66">
        <w:rPr>
          <w:rFonts w:ascii="Corbel" w:hAnsi="Corbel"/>
          <w:color w:val="000000"/>
          <w:lang w:val="es-ES_tradnl"/>
        </w:rPr>
        <w:t>P</w:t>
      </w:r>
      <w:r w:rsidRPr="006E30E9">
        <w:rPr>
          <w:rFonts w:ascii="Corbel" w:hAnsi="Corbel"/>
          <w:color w:val="000000"/>
          <w:lang w:val="es-ES_tradnl"/>
        </w:rPr>
        <w:t xml:space="preserve">rograma </w:t>
      </w:r>
      <w:r w:rsidRPr="006E30E9">
        <w:rPr>
          <w:rFonts w:ascii="Corbel" w:hAnsi="Corbel"/>
          <w:i/>
          <w:color w:val="000000"/>
          <w:lang w:val="es-ES_tradnl"/>
        </w:rPr>
        <w:t>North Star Reading</w:t>
      </w:r>
      <w:r w:rsidRPr="006E30E9">
        <w:rPr>
          <w:rFonts w:ascii="Corbel" w:hAnsi="Corbel"/>
          <w:color w:val="000000"/>
          <w:lang w:val="es-ES_tradnl"/>
        </w:rPr>
        <w:t xml:space="preserve"> es que los voluntarios ofrezcan tutorial a uno o más estudiantes por una hora semanal.</w:t>
      </w:r>
    </w:p>
    <w:p w14:paraId="761792EC" w14:textId="77777777" w:rsidR="007C545C" w:rsidRPr="006E30E9" w:rsidRDefault="007C545C" w:rsidP="000F3239">
      <w:pPr>
        <w:pStyle w:val="xmsonormal"/>
        <w:spacing w:before="0" w:beforeAutospacing="0" w:after="0" w:afterAutospacing="0"/>
        <w:jc w:val="both"/>
        <w:rPr>
          <w:rFonts w:ascii="Corbel" w:hAnsi="Corbel"/>
          <w:color w:val="000000"/>
          <w:lang w:val="es-ES_tradnl"/>
        </w:rPr>
      </w:pPr>
      <w:r w:rsidRPr="006E30E9">
        <w:rPr>
          <w:rFonts w:ascii="Corbel" w:hAnsi="Corbel"/>
          <w:color w:val="000000"/>
          <w:lang w:val="es-ES_tradnl"/>
        </w:rPr>
        <w:t> </w:t>
      </w:r>
    </w:p>
    <w:p w14:paraId="016C6877" w14:textId="77777777" w:rsidR="007C545C" w:rsidRPr="006E30E9" w:rsidRDefault="007C545C" w:rsidP="000F3239">
      <w:pPr>
        <w:pStyle w:val="HTMLPreformatted"/>
        <w:shd w:val="clear" w:color="auto" w:fill="FFFFFF"/>
        <w:jc w:val="both"/>
        <w:rPr>
          <w:rFonts w:ascii="Corbel" w:hAnsi="Corbel" w:cs="Times New Roman"/>
          <w:color w:val="000000"/>
          <w:sz w:val="24"/>
          <w:szCs w:val="24"/>
          <w:lang w:val="es-ES_tradnl"/>
        </w:rPr>
      </w:pPr>
      <w:r w:rsidRPr="006E30E9">
        <w:rPr>
          <w:rFonts w:ascii="Corbel" w:hAnsi="Corbel" w:cs="Times New Roman"/>
          <w:color w:val="000000"/>
          <w:sz w:val="24"/>
          <w:szCs w:val="24"/>
          <w:lang w:val="es-ES_tradnl"/>
        </w:rPr>
        <w:t>Estamos felices de anunciar que su hijo ha sido seleccionado para recibir este apoyo adicional, ya que él está trabajando para lograr las expectativas del nivel de grado. Nuestros tutores están ansiosos por comenzar a trabajar con su hijo. Estaremos utilizando semanalmente los planes de lecciones alineados con los estándares del estado para proveer apoyo adicional de lectura en la escuela.</w:t>
      </w:r>
    </w:p>
    <w:p w14:paraId="36F0531B" w14:textId="77777777" w:rsidR="007C545C" w:rsidRPr="006E30E9" w:rsidRDefault="007C545C" w:rsidP="000F3239">
      <w:pPr>
        <w:pStyle w:val="HTMLPreformatted"/>
        <w:shd w:val="clear" w:color="auto" w:fill="FFFFFF"/>
        <w:jc w:val="both"/>
        <w:rPr>
          <w:rFonts w:ascii="inherit" w:hAnsi="inherit"/>
          <w:color w:val="212121"/>
          <w:lang w:val="es-ES_tradnl"/>
        </w:rPr>
      </w:pPr>
    </w:p>
    <w:p w14:paraId="3CB0FD4A" w14:textId="77777777" w:rsidR="007C545C" w:rsidRPr="006E30E9" w:rsidRDefault="007C545C" w:rsidP="000F3239">
      <w:pPr>
        <w:pStyle w:val="HTMLPreformatted"/>
        <w:shd w:val="clear" w:color="auto" w:fill="FFFFFF"/>
        <w:jc w:val="both"/>
        <w:rPr>
          <w:rFonts w:ascii="Corbel" w:hAnsi="Corbel" w:cs="Times New Roman"/>
          <w:color w:val="000000"/>
          <w:sz w:val="24"/>
          <w:szCs w:val="24"/>
          <w:lang w:val="es-ES_tradnl"/>
        </w:rPr>
      </w:pPr>
      <w:r w:rsidRPr="006E30E9">
        <w:rPr>
          <w:rFonts w:ascii="Corbel" w:hAnsi="Corbel" w:cs="Times New Roman"/>
          <w:color w:val="000000"/>
          <w:sz w:val="24"/>
          <w:szCs w:val="24"/>
          <w:lang w:val="es-ES_tradnl"/>
        </w:rPr>
        <w:t xml:space="preserve">Estamos muy entusiasmados con esta nueva </w:t>
      </w:r>
      <w:r w:rsidR="00263A66">
        <w:rPr>
          <w:rFonts w:ascii="Corbel" w:hAnsi="Corbel" w:cs="Times New Roman"/>
          <w:color w:val="000000"/>
          <w:sz w:val="24"/>
          <w:szCs w:val="24"/>
          <w:lang w:val="es-ES_tradnl"/>
        </w:rPr>
        <w:t>iniciativa</w:t>
      </w:r>
      <w:r w:rsidRPr="006E30E9">
        <w:rPr>
          <w:rFonts w:ascii="Corbel" w:hAnsi="Corbel" w:cs="Times New Roman"/>
          <w:color w:val="000000"/>
          <w:sz w:val="24"/>
          <w:szCs w:val="24"/>
          <w:lang w:val="es-ES_tradnl"/>
        </w:rPr>
        <w:t xml:space="preserve"> y sabemos que el apoyo adicional será de gran beneficio para su hijo. Si usted tiene alguna pregunta o inquietud, por favor, comuníquese con la escuela de su hijo</w:t>
      </w:r>
      <w:r>
        <w:rPr>
          <w:rFonts w:ascii="Corbel" w:hAnsi="Corbel" w:cs="Times New Roman"/>
          <w:color w:val="000000"/>
          <w:sz w:val="24"/>
          <w:szCs w:val="24"/>
          <w:lang w:val="es-ES_tradnl"/>
        </w:rPr>
        <w:t>.</w:t>
      </w:r>
    </w:p>
    <w:p w14:paraId="6CF1D3F3" w14:textId="77777777" w:rsidR="007C545C" w:rsidRPr="006E30E9" w:rsidRDefault="007C545C" w:rsidP="007C545C">
      <w:pPr>
        <w:pStyle w:val="xmsonormal"/>
        <w:spacing w:before="0" w:beforeAutospacing="0" w:after="0" w:afterAutospacing="0"/>
        <w:rPr>
          <w:rFonts w:ascii="Corbel" w:hAnsi="Corbel"/>
          <w:color w:val="000000"/>
          <w:lang w:val="es-ES_tradnl"/>
        </w:rPr>
      </w:pPr>
    </w:p>
    <w:p w14:paraId="145D09D7" w14:textId="77777777" w:rsidR="007C545C" w:rsidRPr="006E30E9" w:rsidRDefault="007C545C" w:rsidP="007C545C">
      <w:pPr>
        <w:pStyle w:val="xmsonormal"/>
        <w:spacing w:before="0" w:beforeAutospacing="0" w:after="0" w:afterAutospacing="0"/>
        <w:rPr>
          <w:color w:val="000000"/>
          <w:lang w:val="es-ES_tradnl"/>
        </w:rPr>
      </w:pPr>
    </w:p>
    <w:p w14:paraId="504F3A9F" w14:textId="77777777" w:rsidR="007C545C" w:rsidRPr="006E30E9" w:rsidRDefault="007C545C" w:rsidP="007C545C">
      <w:pPr>
        <w:pStyle w:val="xmsonormal"/>
        <w:spacing w:before="0" w:beforeAutospacing="0" w:after="0" w:afterAutospacing="0"/>
        <w:rPr>
          <w:color w:val="000000"/>
          <w:lang w:val="es-ES_tradnl"/>
        </w:rPr>
      </w:pPr>
    </w:p>
    <w:p w14:paraId="0A88C47A" w14:textId="77777777" w:rsidR="007C545C" w:rsidRPr="006E30E9" w:rsidRDefault="007C545C" w:rsidP="007C545C">
      <w:pPr>
        <w:pStyle w:val="NoSpacing"/>
        <w:rPr>
          <w:sz w:val="24"/>
          <w:szCs w:val="24"/>
          <w:lang w:val="es-ES_tradnl"/>
        </w:rPr>
      </w:pPr>
      <w:r w:rsidRPr="006E30E9">
        <w:rPr>
          <w:sz w:val="24"/>
          <w:szCs w:val="24"/>
          <w:lang w:val="es-ES_tradnl"/>
        </w:rPr>
        <w:t>Ivy Gill</w:t>
      </w:r>
    </w:p>
    <w:p w14:paraId="3BE62036" w14:textId="77777777" w:rsidR="007C545C" w:rsidRPr="006E30E9" w:rsidRDefault="004E4312" w:rsidP="007C545C">
      <w:pPr>
        <w:pStyle w:val="NoSpacing"/>
        <w:rPr>
          <w:sz w:val="24"/>
          <w:szCs w:val="24"/>
          <w:lang w:val="es-ES_tradnl"/>
        </w:rPr>
      </w:pPr>
      <w:r>
        <w:rPr>
          <w:sz w:val="24"/>
          <w:szCs w:val="24"/>
          <w:lang w:val="es-ES_tradnl"/>
        </w:rPr>
        <w:t>Principal in Residence</w:t>
      </w:r>
    </w:p>
    <w:p w14:paraId="066E91AF" w14:textId="77777777" w:rsidR="00B12947" w:rsidRPr="007C545C" w:rsidRDefault="007C545C" w:rsidP="00B12947">
      <w:pPr>
        <w:pStyle w:val="NoSpacing"/>
        <w:rPr>
          <w:sz w:val="24"/>
          <w:szCs w:val="24"/>
          <w:lang w:val="es-ES_tradnl"/>
        </w:rPr>
      </w:pPr>
      <w:r w:rsidRPr="006E30E9">
        <w:rPr>
          <w:sz w:val="24"/>
          <w:szCs w:val="24"/>
          <w:lang w:val="es-ES_tradnl"/>
        </w:rPr>
        <w:t xml:space="preserve">Oficina del Superintendente </w:t>
      </w:r>
      <w:r w:rsidR="00B12947" w:rsidRPr="00B12947">
        <w:rPr>
          <w:sz w:val="24"/>
          <w:szCs w:val="24"/>
        </w:rPr>
        <w:t xml:space="preserve"> </w:t>
      </w:r>
    </w:p>
    <w:sectPr w:rsidR="00B12947" w:rsidRPr="007C545C" w:rsidSect="000F3239">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B8"/>
    <w:rsid w:val="000F3239"/>
    <w:rsid w:val="00263A66"/>
    <w:rsid w:val="002D0A91"/>
    <w:rsid w:val="002F6122"/>
    <w:rsid w:val="004E4312"/>
    <w:rsid w:val="00664943"/>
    <w:rsid w:val="006970EE"/>
    <w:rsid w:val="007C545C"/>
    <w:rsid w:val="007C61B8"/>
    <w:rsid w:val="00883883"/>
    <w:rsid w:val="009B7970"/>
    <w:rsid w:val="00B12947"/>
    <w:rsid w:val="00B2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A853"/>
  <w15:docId w15:val="{A750EEAD-A8B0-4280-8915-0FC02D3F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C61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6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B8"/>
    <w:rPr>
      <w:rFonts w:ascii="Tahoma" w:hAnsi="Tahoma" w:cs="Tahoma"/>
      <w:sz w:val="16"/>
      <w:szCs w:val="16"/>
    </w:rPr>
  </w:style>
  <w:style w:type="paragraph" w:styleId="NoSpacing">
    <w:name w:val="No Spacing"/>
    <w:uiPriority w:val="1"/>
    <w:qFormat/>
    <w:rsid w:val="00B12947"/>
    <w:pPr>
      <w:spacing w:after="0" w:line="240" w:lineRule="auto"/>
    </w:pPr>
  </w:style>
  <w:style w:type="paragraph" w:styleId="HTMLPreformatted">
    <w:name w:val="HTML Preformatted"/>
    <w:basedOn w:val="Normal"/>
    <w:link w:val="HTMLPreformattedChar"/>
    <w:uiPriority w:val="99"/>
    <w:semiHidden/>
    <w:unhideWhenUsed/>
    <w:rsid w:val="007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545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91408">
      <w:bodyDiv w:val="1"/>
      <w:marLeft w:val="0"/>
      <w:marRight w:val="0"/>
      <w:marTop w:val="0"/>
      <w:marBottom w:val="0"/>
      <w:divBdr>
        <w:top w:val="none" w:sz="0" w:space="0" w:color="auto"/>
        <w:left w:val="none" w:sz="0" w:space="0" w:color="auto"/>
        <w:bottom w:val="none" w:sz="0" w:space="0" w:color="auto"/>
        <w:right w:val="none" w:sz="0" w:space="0" w:color="auto"/>
      </w:divBdr>
      <w:divsChild>
        <w:div w:id="275868357">
          <w:marLeft w:val="0"/>
          <w:marRight w:val="0"/>
          <w:marTop w:val="0"/>
          <w:marBottom w:val="0"/>
          <w:divBdr>
            <w:top w:val="none" w:sz="0" w:space="0" w:color="auto"/>
            <w:left w:val="none" w:sz="0" w:space="0" w:color="auto"/>
            <w:bottom w:val="none" w:sz="0" w:space="0" w:color="auto"/>
            <w:right w:val="none" w:sz="0" w:space="0" w:color="auto"/>
          </w:divBdr>
          <w:divsChild>
            <w:div w:id="4660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GILL, IVY R</cp:lastModifiedBy>
  <cp:revision>2</cp:revision>
  <cp:lastPrinted>2016-09-22T19:49:00Z</cp:lastPrinted>
  <dcterms:created xsi:type="dcterms:W3CDTF">2016-09-22T19:51:00Z</dcterms:created>
  <dcterms:modified xsi:type="dcterms:W3CDTF">2016-09-22T19:51:00Z</dcterms:modified>
</cp:coreProperties>
</file>